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7" w:rsidRDefault="000A6621">
      <w:pPr>
        <w:shd w:val="clear" w:color="auto" w:fill="FFFFFF"/>
        <w:jc w:val="right"/>
      </w:pPr>
      <w:r>
        <w:rPr>
          <w:rFonts w:eastAsia="Times New Roman"/>
          <w:color w:val="000000"/>
          <w:spacing w:val="-4"/>
          <w:sz w:val="28"/>
          <w:szCs w:val="28"/>
        </w:rPr>
        <w:t>Приложение</w:t>
      </w:r>
    </w:p>
    <w:p w:rsidR="00FE5687" w:rsidRDefault="000A6621">
      <w:pPr>
        <w:shd w:val="clear" w:color="auto" w:fill="FFFFFF"/>
        <w:spacing w:before="14"/>
        <w:ind w:right="7"/>
        <w:jc w:val="right"/>
      </w:pPr>
      <w:r>
        <w:rPr>
          <w:rFonts w:eastAsia="Times New Roman"/>
          <w:color w:val="000000"/>
          <w:spacing w:val="-3"/>
          <w:sz w:val="28"/>
          <w:szCs w:val="28"/>
        </w:rPr>
        <w:t>к постановлению Президиума</w:t>
      </w:r>
    </w:p>
    <w:p w:rsidR="00FE5687" w:rsidRDefault="000A6621">
      <w:pPr>
        <w:shd w:val="clear" w:color="auto" w:fill="FFFFFF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ЦК Профсоюза</w:t>
      </w:r>
    </w:p>
    <w:p w:rsidR="00FE5687" w:rsidRDefault="000A6621">
      <w:pPr>
        <w:shd w:val="clear" w:color="auto" w:fill="FFFFFF"/>
        <w:spacing w:before="14"/>
        <w:ind w:right="7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от 24 мая 2006 года №6</w:t>
      </w:r>
    </w:p>
    <w:p w:rsidR="00FE5687" w:rsidRDefault="000A6621">
      <w:pPr>
        <w:shd w:val="clear" w:color="auto" w:fill="FFFFFF"/>
        <w:spacing w:before="648" w:line="324" w:lineRule="exact"/>
        <w:ind w:left="14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D15819" w:rsidRDefault="000A6621" w:rsidP="00D15819">
      <w:pPr>
        <w:shd w:val="clear" w:color="auto" w:fill="FFFFFF"/>
        <w:spacing w:line="324" w:lineRule="exact"/>
        <w:ind w:left="44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первичной профсоюзной организации </w:t>
      </w:r>
    </w:p>
    <w:p w:rsidR="00D15819" w:rsidRDefault="000A6621" w:rsidP="00D15819">
      <w:pPr>
        <w:shd w:val="clear" w:color="auto" w:fill="FFFFFF"/>
        <w:spacing w:line="324" w:lineRule="exact"/>
        <w:ind w:left="446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</w:t>
      </w:r>
      <w:r w:rsidR="00887AB9"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 xml:space="preserve">ДОУ </w:t>
      </w:r>
      <w:r>
        <w:rPr>
          <w:rFonts w:eastAsia="Times New Roman"/>
          <w:color w:val="000000"/>
          <w:spacing w:val="-1"/>
          <w:sz w:val="28"/>
          <w:szCs w:val="28"/>
        </w:rPr>
        <w:t>«Детский сад №1 «Капитошка»</w:t>
      </w:r>
      <w:r w:rsidR="00887AB9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FE5687" w:rsidRDefault="00887AB9" w:rsidP="00D15819">
      <w:pPr>
        <w:shd w:val="clear" w:color="auto" w:fill="FFFFFF"/>
        <w:spacing w:line="324" w:lineRule="exact"/>
        <w:ind w:left="446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г.Назарово Красноярского края</w:t>
      </w:r>
    </w:p>
    <w:p w:rsidR="00FE5687" w:rsidRDefault="000A6621">
      <w:pPr>
        <w:shd w:val="clear" w:color="auto" w:fill="FFFFFF"/>
        <w:spacing w:before="338"/>
        <w:ind w:left="2779"/>
      </w:pP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0A6621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FE5687" w:rsidRDefault="000A6621">
      <w:pPr>
        <w:shd w:val="clear" w:color="auto" w:fill="FFFFFF"/>
        <w:spacing w:before="331" w:line="324" w:lineRule="exact"/>
        <w:ind w:left="1015"/>
      </w:pPr>
      <w:r>
        <w:rPr>
          <w:color w:val="000000"/>
          <w:spacing w:val="-1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1"/>
          <w:sz w:val="28"/>
          <w:szCs w:val="28"/>
        </w:rPr>
        <w:t>Положение первичной профсоюзной организации МДОУ</w:t>
      </w:r>
    </w:p>
    <w:p w:rsidR="00FE5687" w:rsidRDefault="000A6621">
      <w:pPr>
        <w:shd w:val="clear" w:color="auto" w:fill="FFFFFF"/>
        <w:spacing w:line="324" w:lineRule="exact"/>
        <w:ind w:left="22" w:right="7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«Детский сад №1 «Капитошка»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(далее - Положение) разработано в соответствии с пунктами 22, 32,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33, 34, 35, 42.9 Устава Профсоюза работников народного образования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науки Российской Федерации (далее Устав Профсоюза) и является </w:t>
      </w:r>
      <w:r>
        <w:rPr>
          <w:rFonts w:eastAsia="Times New Roman"/>
          <w:color w:val="000000"/>
          <w:spacing w:val="-1"/>
          <w:sz w:val="28"/>
          <w:szCs w:val="28"/>
        </w:rPr>
        <w:t>внутрисоюзным нормативным правовым актом первичной профсоюзной организации, действующим в соответствии и наряду с Уставом Профсоюза,</w:t>
      </w:r>
    </w:p>
    <w:p w:rsidR="00FE5687" w:rsidRDefault="000A6621" w:rsidP="000A6621">
      <w:pPr>
        <w:numPr>
          <w:ilvl w:val="0"/>
          <w:numId w:val="1"/>
        </w:numPr>
        <w:shd w:val="clear" w:color="auto" w:fill="FFFFFF"/>
        <w:tabs>
          <w:tab w:val="left" w:pos="1195"/>
          <w:tab w:val="left" w:pos="3240"/>
          <w:tab w:val="left" w:pos="5566"/>
          <w:tab w:val="left" w:pos="7776"/>
        </w:tabs>
        <w:spacing w:line="324" w:lineRule="exact"/>
        <w:ind w:left="7" w:firstLine="727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Первичная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профсоюзная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организация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дошкольного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образовательного учреждения (далее - первичная профсоюзная организация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ДОУ),   является      структурным   подразделением   Профсоюза   работников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народного образования и науки Российской Федерации (далее - Профсоюз)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структурным       звеном (наименование соответствующей территориальной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(районной, городской) организации Профсоюза).</w:t>
      </w:r>
    </w:p>
    <w:p w:rsidR="00FE5687" w:rsidRDefault="000A6621" w:rsidP="000A6621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7" w:line="324" w:lineRule="exact"/>
        <w:ind w:left="7" w:firstLine="72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Первичная      профсоюзная      организация      ДОУ      объединяет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воспитателей  и  других работников,  являющихся  членами  Профсоюза,  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состоящих на профсоюзном учете в первичной профсоюзной организации </w:t>
      </w:r>
      <w:r>
        <w:rPr>
          <w:rFonts w:eastAsia="Times New Roman"/>
          <w:color w:val="000000"/>
          <w:spacing w:val="13"/>
          <w:sz w:val="28"/>
          <w:szCs w:val="28"/>
        </w:rPr>
        <w:t>ДОУ '.</w:t>
      </w:r>
    </w:p>
    <w:p w:rsidR="00FE5687" w:rsidRDefault="000A6621" w:rsidP="000A6621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4" w:lineRule="exact"/>
        <w:ind w:left="7" w:firstLine="72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Первичная профсоюзная организация ДОУ является общественным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объединением,     созданным    в    форме    общественной, некоммерческой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организации   по решению    учредительного профсоюзного собрания и по </w:t>
      </w:r>
      <w:r>
        <w:rPr>
          <w:rFonts w:eastAsia="Times New Roman"/>
          <w:color w:val="000000"/>
          <w:spacing w:val="-1"/>
          <w:sz w:val="28"/>
          <w:szCs w:val="28"/>
        </w:rPr>
        <w:t>согласованию    с    выборным    коллегиальным   органом    соответствующей</w:t>
      </w:r>
      <w:r>
        <w:rPr>
          <w:rFonts w:eastAsia="Times New Roman"/>
          <w:color w:val="000000"/>
          <w:spacing w:val="-1"/>
          <w:sz w:val="28"/>
          <w:szCs w:val="28"/>
        </w:rPr>
        <w:br/>
        <w:t>территориальной (городской, районной) организации Профсоюза."</w:t>
      </w:r>
    </w:p>
    <w:p w:rsidR="00FE5687" w:rsidRPr="000A6621" w:rsidRDefault="000A6621" w:rsidP="000A6621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4" w:lineRule="exact"/>
        <w:ind w:left="7" w:firstLine="72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Первичная профсоюзная организация ДОУ создана для реализации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уставных   целей   и   задач   Профсоюза   по   представительству   и   защите</w:t>
      </w:r>
    </w:p>
    <w:p w:rsidR="000A6621" w:rsidRDefault="000A6621" w:rsidP="000A6621">
      <w:pPr>
        <w:shd w:val="clear" w:color="auto" w:fill="FFFFFF"/>
        <w:tabs>
          <w:tab w:val="left" w:pos="1195"/>
        </w:tabs>
        <w:spacing w:line="324" w:lineRule="exact"/>
        <w:ind w:left="7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_______________                                                                                    </w:t>
      </w:r>
    </w:p>
    <w:p w:rsidR="00FE5687" w:rsidRDefault="000A6621" w:rsidP="000A6621">
      <w:pPr>
        <w:shd w:val="clear" w:color="auto" w:fill="FFFFFF"/>
        <w:tabs>
          <w:tab w:val="left" w:pos="1195"/>
        </w:tabs>
        <w:spacing w:line="324" w:lineRule="exact"/>
        <w:ind w:left="7"/>
      </w:pPr>
      <w:r>
        <w:rPr>
          <w:color w:val="000000"/>
          <w:sz w:val="28"/>
          <w:szCs w:val="28"/>
          <w:vertAlign w:val="superscript"/>
        </w:rPr>
        <w:t>1</w:t>
      </w:r>
      <w:r>
        <w:rPr>
          <w:rFonts w:eastAsia="Times New Roman"/>
          <w:color w:val="000000"/>
          <w:spacing w:val="-1"/>
          <w:sz w:val="28"/>
          <w:szCs w:val="28"/>
        </w:rPr>
        <w:t>На учете в первичной профсоюзной организации ДОУ могут состоять</w:t>
      </w:r>
      <w:r>
        <w:rPr>
          <w:rFonts w:eastAsia="Times New Roman"/>
          <w:color w:val="000000"/>
          <w:spacing w:val="-1"/>
          <w:sz w:val="28"/>
          <w:szCs w:val="28"/>
        </w:rPr>
        <w:br/>
        <w:t>работники, вышедшие на пенсию и не прекратившие связь с Профсоюзом.</w:t>
      </w:r>
    </w:p>
    <w:p w:rsidR="00FE5687" w:rsidRDefault="000A6621">
      <w:pPr>
        <w:shd w:val="clear" w:color="auto" w:fill="FFFFFF"/>
        <w:tabs>
          <w:tab w:val="left" w:pos="857"/>
        </w:tabs>
        <w:spacing w:before="7" w:line="324" w:lineRule="exact"/>
        <w:ind w:firstLine="706"/>
      </w:pP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vertAlign w:val="superscript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Согласование осуществляется в форме постановления коллегиального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профсоюзного    органа    соответствующей    территориальной    организации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Профсоюза.</w:t>
      </w:r>
    </w:p>
    <w:p w:rsidR="00D236E4" w:rsidRDefault="000A6621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Здесь   же   дается   полное   и   сокращенное   наименование   первичной </w:t>
      </w:r>
      <w:r>
        <w:rPr>
          <w:rFonts w:eastAsia="Times New Roman"/>
          <w:color w:val="000000"/>
          <w:spacing w:val="-1"/>
          <w:sz w:val="28"/>
          <w:szCs w:val="28"/>
        </w:rPr>
        <w:t>профсоюзной организации ДОУ.</w:t>
      </w:r>
    </w:p>
    <w:p w:rsidR="00D236E4" w:rsidRDefault="00D236E4" w:rsidP="00D236E4">
      <w:pPr>
        <w:shd w:val="clear" w:color="auto" w:fill="FFFFFF"/>
        <w:spacing w:line="324" w:lineRule="exact"/>
        <w:ind w:left="65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социально-трудовых, профессиональных прав и интересов членов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Профсоюза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на уровне ДОУ при взаимодействии с органами государственной </w:t>
      </w:r>
      <w:r>
        <w:rPr>
          <w:rFonts w:eastAsia="Times New Roman"/>
          <w:color w:val="000000"/>
          <w:spacing w:val="-1"/>
          <w:sz w:val="28"/>
          <w:szCs w:val="28"/>
        </w:rPr>
        <w:t>власти, органами местного самоуправления, работодателями и их объеди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нениями, общественными и иными организациями.</w:t>
      </w:r>
    </w:p>
    <w:p w:rsidR="00D236E4" w:rsidRDefault="00D236E4" w:rsidP="00D236E4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24" w:lineRule="exact"/>
        <w:ind w:left="36" w:firstLine="734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Первичная профсоюзная организация ДОУ действует на основании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Устава Профсоюза, Положения (устава) соответствующей территориальной</w:t>
      </w:r>
      <w:r>
        <w:rPr>
          <w:rFonts w:eastAsia="Times New Roman"/>
          <w:color w:val="000000"/>
          <w:spacing w:val="2"/>
          <w:sz w:val="28"/>
          <w:szCs w:val="28"/>
        </w:rPr>
        <w:br/>
        <w:t>организации Профсоюза, Положения  первичной профсоюзной организации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ДОУ и иных нормативных правовых актов Профсоюза, руководствуется в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своей   деятельности   законодательством   Российской   Федерации   (далее  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законодательство РФ), субъектов Российской Федерации (далее -- субъект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РФ), нормативными актами органов местного самоуправления, решениями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руководящих    органов    соответствующей    территориальной    организации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Профсоюза и Профсоюза.</w:t>
      </w:r>
    </w:p>
    <w:p w:rsidR="00D236E4" w:rsidRDefault="00D236E4" w:rsidP="00D236E4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24" w:lineRule="exact"/>
        <w:ind w:left="36" w:firstLine="734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Первичная профсоюзная организация ДОУ свободно распространя</w:t>
      </w:r>
      <w:r>
        <w:rPr>
          <w:rFonts w:eastAsia="Times New Roman"/>
          <w:color w:val="000000"/>
          <w:spacing w:val="-2"/>
          <w:sz w:val="28"/>
          <w:szCs w:val="28"/>
        </w:rPr>
        <w:softHyphen/>
        <w:t>ет   информацию   о   своей   деятельности,   имеет   право   в   соответствии с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законодательством РФ на организацию и проведение собраний, митингов,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шествий, демонстраций, пикетирования, забастовок и других коллективных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действий, используя их как средство защиты социально-трудовых прав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профессиональных интересов членов Профсоюза.</w:t>
      </w:r>
    </w:p>
    <w:p w:rsidR="00D236E4" w:rsidRDefault="00D236E4" w:rsidP="00D236E4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24" w:lineRule="exact"/>
        <w:ind w:left="36" w:firstLine="734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Первичная  профсоюзная  организация ДОУ независима в своей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организационной деятельности от органов исполнительной власти,   органов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местного самоуправления, работодателей и их объединений, политических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партий и движений, иных общественных объединений, им не подотчетна и не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подконтрольна;  строит взаимоотношения с  ними  на основе социального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партнерства, диалога и сотрудничества.</w:t>
      </w:r>
    </w:p>
    <w:p w:rsidR="00D236E4" w:rsidRDefault="00D236E4" w:rsidP="00D236E4">
      <w:pPr>
        <w:shd w:val="clear" w:color="auto" w:fill="FFFFFF"/>
        <w:spacing w:before="274" w:line="331" w:lineRule="exact"/>
        <w:ind w:left="36" w:right="29" w:firstLine="698"/>
        <w:jc w:val="both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П.     ЦЕЛИ  И   ЗАДАЧИ     ПЕРВИЧНОЙ     ПРОФСОЮЗНОЙ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ОРГАНИЗАЦИИ ДОУ</w:t>
      </w:r>
    </w:p>
    <w:p w:rsidR="00D236E4" w:rsidRDefault="00D236E4" w:rsidP="00D236E4">
      <w:pPr>
        <w:shd w:val="clear" w:color="auto" w:fill="FFFFFF"/>
        <w:tabs>
          <w:tab w:val="left" w:pos="1368"/>
        </w:tabs>
        <w:spacing w:before="302" w:line="324" w:lineRule="exact"/>
        <w:ind w:left="14" w:firstLine="713"/>
        <w:jc w:val="both"/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Основной   целью   первичной   профсоюзной   организации   ДОУ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является реализация    уставных целей и задач Профсоюза по представи-</w:t>
      </w:r>
      <w:r>
        <w:rPr>
          <w:rFonts w:eastAsia="Times New Roman"/>
          <w:color w:val="000000"/>
          <w:spacing w:val="8"/>
          <w:sz w:val="28"/>
          <w:szCs w:val="28"/>
        </w:rPr>
        <w:softHyphen/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тельству и защите индивидуальных и коллективных социально-трудовых,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профессиональных прав и интересов членов Профсоюза при взаимодействии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с   работодателем   и   объединением   работодателей,   органами   местного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самоуправления, общественными и иными организациями ДОУ.</w:t>
      </w:r>
    </w:p>
    <w:p w:rsidR="00D236E4" w:rsidRDefault="00D236E4" w:rsidP="00D236E4">
      <w:pPr>
        <w:shd w:val="clear" w:color="auto" w:fill="FFFFFF"/>
        <w:tabs>
          <w:tab w:val="left" w:pos="1469"/>
        </w:tabs>
        <w:spacing w:line="324" w:lineRule="exact"/>
        <w:ind w:left="14" w:firstLine="698"/>
        <w:jc w:val="both"/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Задачами  первичной  профсоюзной  организации  ДОУ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являются:</w:t>
      </w:r>
    </w:p>
    <w:p w:rsidR="00D236E4" w:rsidRDefault="00D236E4" w:rsidP="00D236E4">
      <w:pPr>
        <w:numPr>
          <w:ilvl w:val="0"/>
          <w:numId w:val="3"/>
        </w:numPr>
        <w:shd w:val="clear" w:color="auto" w:fill="FFFFFF"/>
        <w:tabs>
          <w:tab w:val="left" w:pos="1404"/>
        </w:tabs>
        <w:spacing w:line="324" w:lineRule="exact"/>
        <w:ind w:firstLine="698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Объединение усилий и координация действий членов Профсоюза</w:t>
      </w:r>
      <w:r>
        <w:rPr>
          <w:rFonts w:eastAsia="Times New Roman"/>
          <w:color w:val="000000"/>
          <w:spacing w:val="-1"/>
          <w:sz w:val="28"/>
          <w:szCs w:val="28"/>
        </w:rPr>
        <w:br/>
        <w:t>по    реализации    решений    Съездов   и    выборных   органов  Профсоюза, соответствующей       территориальной       организации    Профсоюза      по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представительству и защите индивидуальных и коллективных социально-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трудовых,  экономических,  профессиональных  и  иных  прав  и  интересов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членов Профсоюза на уровне ДОУ.</w:t>
      </w:r>
    </w:p>
    <w:p w:rsidR="00D236E4" w:rsidRDefault="00D236E4" w:rsidP="00D236E4">
      <w:pPr>
        <w:numPr>
          <w:ilvl w:val="0"/>
          <w:numId w:val="3"/>
        </w:numPr>
        <w:shd w:val="clear" w:color="auto" w:fill="FFFFFF"/>
        <w:tabs>
          <w:tab w:val="left" w:pos="1404"/>
        </w:tabs>
        <w:spacing w:line="324" w:lineRule="exact"/>
        <w:ind w:firstLine="698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Содействие   повышению   уровня   жизни   членов   Профсоюза,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состоящих на учете в первичной профсоюзной организации ДОУ.</w:t>
      </w:r>
    </w:p>
    <w:p w:rsidR="00D236E4" w:rsidRDefault="00D236E4" w:rsidP="00D236E4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24" w:lineRule="exact"/>
        <w:ind w:left="43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Представительство   интересов   членов   Профсоюза   в   органах </w:t>
      </w:r>
      <w:r>
        <w:rPr>
          <w:rFonts w:eastAsia="Times New Roman"/>
          <w:color w:val="000000"/>
          <w:spacing w:val="4"/>
          <w:sz w:val="28"/>
          <w:szCs w:val="28"/>
        </w:rPr>
        <w:t>управления дошкольным учреждением, органах местного самоуправления,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общественных и иных организациях.</w:t>
      </w:r>
    </w:p>
    <w:p w:rsidR="00D236E4" w:rsidRDefault="00D236E4" w:rsidP="00D236E4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7" w:line="324" w:lineRule="exact"/>
        <w:ind w:left="43" w:firstLine="69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lastRenderedPageBreak/>
        <w:t>Обеспечение    членов    Профсоюза    правовой    и    социальной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9"/>
          <w:sz w:val="29"/>
          <w:szCs w:val="29"/>
        </w:rPr>
        <w:t>информацией.</w:t>
      </w:r>
    </w:p>
    <w:p w:rsidR="00D236E4" w:rsidRDefault="00D236E4" w:rsidP="00D236E4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24" w:lineRule="exact"/>
        <w:ind w:left="43" w:firstLine="698"/>
        <w:rPr>
          <w:color w:val="000000"/>
          <w:spacing w:val="-3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Разработка и осуществление организационных и финансовых мер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5"/>
          <w:sz w:val="27"/>
          <w:szCs w:val="27"/>
        </w:rPr>
        <w:t>по усилению мотивации профсоюзного членства, эффективной деятельности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12"/>
          <w:sz w:val="27"/>
          <w:szCs w:val="27"/>
        </w:rPr>
        <w:t>всех структурных звеньев профсоюзной организации ДОУ, их выборных</w:t>
      </w:r>
      <w:r>
        <w:rPr>
          <w:rFonts w:eastAsia="Times New Roman"/>
          <w:color w:val="000000"/>
          <w:spacing w:val="12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профсоюзных органов по реализации уставных задач.</w:t>
      </w:r>
    </w:p>
    <w:p w:rsidR="00D236E4" w:rsidRDefault="00D236E4" w:rsidP="00D236E4">
      <w:pPr>
        <w:shd w:val="clear" w:color="auto" w:fill="FFFFFF"/>
        <w:tabs>
          <w:tab w:val="left" w:pos="1577"/>
        </w:tabs>
        <w:spacing w:before="7" w:line="324" w:lineRule="exact"/>
        <w:ind w:left="43" w:firstLine="698"/>
      </w:pPr>
      <w:r>
        <w:rPr>
          <w:color w:val="000000"/>
          <w:spacing w:val="-5"/>
          <w:sz w:val="28"/>
          <w:szCs w:val="28"/>
        </w:rPr>
        <w:t>2.2.6.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Для   достижения   уставных   целей   и   задач  профсоюзная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через свои выборные органы:</w:t>
      </w:r>
    </w:p>
    <w:p w:rsidR="00D236E4" w:rsidRDefault="00D236E4" w:rsidP="00D236E4">
      <w:pPr>
        <w:shd w:val="clear" w:color="auto" w:fill="FFFFFF"/>
        <w:tabs>
          <w:tab w:val="left" w:pos="1433"/>
        </w:tabs>
        <w:spacing w:line="324" w:lineRule="exact"/>
        <w:ind w:left="36" w:firstLine="698"/>
      </w:pPr>
      <w:r>
        <w:rPr>
          <w:color w:val="000000"/>
          <w:spacing w:val="-6"/>
          <w:sz w:val="28"/>
          <w:szCs w:val="28"/>
        </w:rPr>
        <w:t>2.2.7.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Ведет    коллективные    переговоры,    заключает    коллективный</w:t>
      </w:r>
      <w:r>
        <w:rPr>
          <w:rFonts w:eastAsia="Times New Roman"/>
          <w:color w:val="000000"/>
          <w:spacing w:val="-1"/>
          <w:sz w:val="28"/>
          <w:szCs w:val="28"/>
        </w:rPr>
        <w:br/>
        <w:t>договор с работодателем на уровне ДОУ, содействует его реализации.</w:t>
      </w:r>
    </w:p>
    <w:p w:rsidR="00D236E4" w:rsidRDefault="00D236E4" w:rsidP="00D236E4">
      <w:pPr>
        <w:shd w:val="clear" w:color="auto" w:fill="FFFFFF"/>
        <w:tabs>
          <w:tab w:val="left" w:pos="1793"/>
        </w:tabs>
        <w:spacing w:line="324" w:lineRule="exact"/>
        <w:ind w:left="36" w:firstLine="698"/>
      </w:pPr>
      <w:r>
        <w:rPr>
          <w:color w:val="000000"/>
          <w:spacing w:val="-6"/>
          <w:sz w:val="28"/>
          <w:szCs w:val="28"/>
        </w:rPr>
        <w:t>2.2.8.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Принимает      участие      в      разработке  предложений      к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законодательным и иным  нормативным правовым  актам,  затрагивающим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социально-трудовые   права  педагогов   и   других   работников,   а  также  по </w:t>
      </w:r>
      <w:r>
        <w:rPr>
          <w:rFonts w:eastAsia="Times New Roman"/>
          <w:color w:val="000000"/>
          <w:spacing w:val="3"/>
          <w:sz w:val="28"/>
          <w:szCs w:val="28"/>
        </w:rPr>
        <w:t>вопросам социально-экономической политики,  формирования социальных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программ на уровне ДОУ и другим вопросам в интересах членов Профсоюза.</w:t>
      </w:r>
    </w:p>
    <w:p w:rsidR="00D236E4" w:rsidRDefault="00D236E4" w:rsidP="00D236E4">
      <w:pPr>
        <w:shd w:val="clear" w:color="auto" w:fill="FFFFFF"/>
        <w:tabs>
          <w:tab w:val="left" w:pos="1649"/>
        </w:tabs>
        <w:spacing w:line="324" w:lineRule="exact"/>
        <w:ind w:left="22" w:firstLine="713"/>
      </w:pPr>
      <w:r>
        <w:rPr>
          <w:color w:val="000000"/>
          <w:spacing w:val="-6"/>
          <w:sz w:val="28"/>
          <w:szCs w:val="28"/>
        </w:rPr>
        <w:t>2.2.9.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Принимает   участие    в   разработке       программ  занятости,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реализации мер по социальной защите работников образования, являющихся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членами Профсоюза, высвобождаемых в результате реорганизации, в том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числе  по  повышению  квалификации   и   переподготовке  высвобождаемых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работников.</w:t>
      </w:r>
    </w:p>
    <w:p w:rsidR="00D236E4" w:rsidRDefault="00D236E4" w:rsidP="00D236E4">
      <w:pPr>
        <w:shd w:val="clear" w:color="auto" w:fill="FFFFFF"/>
        <w:tabs>
          <w:tab w:val="left" w:pos="1786"/>
        </w:tabs>
        <w:spacing w:line="324" w:lineRule="exact"/>
        <w:ind w:left="14" w:firstLine="706"/>
      </w:pPr>
      <w:r>
        <w:rPr>
          <w:color w:val="000000"/>
          <w:spacing w:val="-5"/>
          <w:sz w:val="28"/>
          <w:szCs w:val="28"/>
        </w:rPr>
        <w:t>2.2.10.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Осуществляет    общественный    контроль    за    соблюдением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трудового    законодательства,    законодательных    и    иных    нормативных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правовых   актов   по    охране   труда   и   здоровья,    окружающей   среды,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социальному    страхованию    и    социальному    обеспечению,    занятости,  улучшению   жилищных   условий   и   других   видов   социальной   защиты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работников    на   уровне   ДОУ,       а   также    контроль   за   выполнением </w:t>
      </w:r>
      <w:r>
        <w:rPr>
          <w:rFonts w:eastAsia="Times New Roman"/>
          <w:color w:val="000000"/>
          <w:spacing w:val="-1"/>
          <w:sz w:val="28"/>
          <w:szCs w:val="28"/>
        </w:rPr>
        <w:t>коллективного договора, отраслевого, регионального и иных соглашений.</w:t>
      </w:r>
    </w:p>
    <w:p w:rsidR="00D236E4" w:rsidRDefault="00D236E4" w:rsidP="00D236E4">
      <w:pPr>
        <w:shd w:val="clear" w:color="auto" w:fill="FFFFFF"/>
        <w:tabs>
          <w:tab w:val="left" w:pos="1555"/>
        </w:tabs>
        <w:spacing w:line="324" w:lineRule="exact"/>
        <w:ind w:left="14" w:firstLine="698"/>
      </w:pPr>
      <w:r>
        <w:rPr>
          <w:color w:val="000000"/>
          <w:spacing w:val="-6"/>
          <w:sz w:val="28"/>
          <w:szCs w:val="28"/>
        </w:rPr>
        <w:t>2.2.11.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Участвует в урегулировании коллективных трудовых споров,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используя различные формы коллективной защиты социально-трудовых прав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 профессиональных   интересов членов Профсоюза, вплоть до организации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забастовок.</w:t>
      </w:r>
    </w:p>
    <w:p w:rsidR="00D236E4" w:rsidRDefault="00D236E4" w:rsidP="00D236E4">
      <w:pPr>
        <w:shd w:val="clear" w:color="auto" w:fill="FFFFFF"/>
        <w:tabs>
          <w:tab w:val="left" w:pos="1642"/>
        </w:tabs>
        <w:spacing w:line="324" w:lineRule="exact"/>
        <w:ind w:left="7" w:firstLine="698"/>
      </w:pPr>
      <w:r>
        <w:rPr>
          <w:color w:val="000000"/>
          <w:spacing w:val="-6"/>
          <w:sz w:val="28"/>
          <w:szCs w:val="28"/>
        </w:rPr>
        <w:t>2.2.12.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Обращается в органы, рассматривающие трудовые споры, с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заявлениями   по   защите      трудовых   прав   членов   Профсоюза,   других </w:t>
      </w:r>
      <w:r>
        <w:rPr>
          <w:rFonts w:eastAsia="Times New Roman"/>
          <w:color w:val="000000"/>
          <w:spacing w:val="-1"/>
          <w:sz w:val="28"/>
          <w:szCs w:val="28"/>
        </w:rPr>
        <w:t>работников образования.</w:t>
      </w:r>
    </w:p>
    <w:p w:rsidR="00D236E4" w:rsidRDefault="00D236E4" w:rsidP="00D236E4">
      <w:pPr>
        <w:shd w:val="clear" w:color="auto" w:fill="FFFFFF"/>
        <w:tabs>
          <w:tab w:val="left" w:pos="1555"/>
        </w:tabs>
        <w:spacing w:before="7" w:line="324" w:lineRule="exact"/>
        <w:ind w:firstLine="706"/>
      </w:pPr>
      <w:r>
        <w:rPr>
          <w:color w:val="000000"/>
          <w:spacing w:val="-6"/>
          <w:sz w:val="28"/>
          <w:szCs w:val="28"/>
        </w:rPr>
        <w:t>2.2.13.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Участвует с другими социальными партнерами на уровне ДОУ,</w:t>
      </w:r>
      <w:r>
        <w:rPr>
          <w:rFonts w:eastAsia="Times New Roman"/>
          <w:color w:val="000000"/>
          <w:sz w:val="28"/>
          <w:szCs w:val="28"/>
        </w:rPr>
        <w:br/>
        <w:t xml:space="preserve">муниципального        образования        в        управлении   внебюджетными  </w:t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государственными   фондами   социального   страхования,      медицинского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страхования, пенсионным фондом и другими фондами, формируемыми за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счет страховых взносов.</w:t>
      </w:r>
    </w:p>
    <w:p w:rsidR="00D236E4" w:rsidRDefault="00D236E4" w:rsidP="00D236E4">
      <w:pPr>
        <w:shd w:val="clear" w:color="auto" w:fill="FFFFFF"/>
        <w:tabs>
          <w:tab w:val="left" w:pos="1757"/>
        </w:tabs>
        <w:spacing w:line="324" w:lineRule="exact"/>
        <w:ind w:firstLine="698"/>
      </w:pPr>
      <w:r>
        <w:rPr>
          <w:color w:val="000000"/>
          <w:spacing w:val="-6"/>
          <w:sz w:val="28"/>
          <w:szCs w:val="28"/>
        </w:rPr>
        <w:t>2.2.14.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Изучает    уровень    жизни    педагогов,    других    работников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образования, реализует меры по повышению их жизненного уровня, в том </w:t>
      </w:r>
      <w:r>
        <w:rPr>
          <w:rFonts w:eastAsia="Times New Roman"/>
          <w:color w:val="000000"/>
          <w:spacing w:val="7"/>
          <w:sz w:val="28"/>
          <w:szCs w:val="28"/>
        </w:rPr>
        <w:t>числе через предусмотренные в    Профсоюзе кредитные союзы,    фонды</w:t>
      </w: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36"/>
        <w:jc w:val="both"/>
      </w:pPr>
      <w:r>
        <w:rPr>
          <w:rFonts w:eastAsia="Times New Roman"/>
          <w:color w:val="000000"/>
          <w:sz w:val="28"/>
          <w:szCs w:val="28"/>
        </w:rPr>
        <w:t xml:space="preserve">социальной помощи и защиты, забастовочные фонды; принимает участие в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разработке предложений по определению критериев уровня жизни </w:t>
      </w:r>
      <w:r>
        <w:rPr>
          <w:rFonts w:eastAsia="Times New Roman"/>
          <w:color w:val="000000"/>
          <w:sz w:val="28"/>
          <w:szCs w:val="28"/>
        </w:rPr>
        <w:t xml:space="preserve">работников, по регулированию доходов членов Профсоюза (оплаты труда,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пенсий, других </w:t>
      </w:r>
      <w:r>
        <w:rPr>
          <w:rFonts w:eastAsia="Times New Roman"/>
          <w:color w:val="000000"/>
          <w:spacing w:val="15"/>
          <w:sz w:val="28"/>
          <w:szCs w:val="28"/>
        </w:rPr>
        <w:lastRenderedPageBreak/>
        <w:t xml:space="preserve">социальных выплат), исходя из действующего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об оплате труда в ДОУ с учетом прожиточного минимума и </w:t>
      </w:r>
      <w:r>
        <w:rPr>
          <w:rFonts w:eastAsia="Times New Roman"/>
          <w:color w:val="000000"/>
          <w:spacing w:val="-1"/>
          <w:sz w:val="28"/>
          <w:szCs w:val="28"/>
        </w:rPr>
        <w:t>роста цен и тарифов на товары и услуги.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4" w:lineRule="exact"/>
        <w:ind w:left="29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Содействует   развитию     негосударственного  медицинского  </w:t>
      </w:r>
      <w:r>
        <w:rPr>
          <w:rFonts w:eastAsia="Times New Roman"/>
          <w:color w:val="000000"/>
          <w:sz w:val="28"/>
          <w:szCs w:val="28"/>
        </w:rPr>
        <w:t>страхования  и  негосударственного  пенсионного  обеспечения    членов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Профсоюза, состоящих на профсоюзном учете в ДОУ.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before="7" w:line="324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Организует    оздоровительные    и культурно-просветительные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мероприятия для членов Профсоюза и их семей, взаимодействует с органами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местного   самоуправления,   общественными   объединениями   по  развитию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санаторно-курортного лечения работников, организации туризма, массовой </w:t>
      </w:r>
      <w:r>
        <w:rPr>
          <w:rFonts w:eastAsia="Times New Roman"/>
          <w:color w:val="000000"/>
          <w:spacing w:val="-2"/>
          <w:sz w:val="28"/>
          <w:szCs w:val="28"/>
        </w:rPr>
        <w:t>физической культуры.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4" w:lineRule="exact"/>
        <w:ind w:left="29"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Оказывает методическую, консультационную, юридическую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материальную помощь членам Профсоюза.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4" w:lineRule="exact"/>
        <w:ind w:left="29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Осуществляет  обучение  профсоюзного  актива,     правовое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обучение членов Профсоюза.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4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Организует  прием  в  Профсоюз  и  учет членов Профсоюза,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осуществляет организационные  мероприятия   по   повышению  мотивации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профсоюзного членства.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4" w:lineRule="exact"/>
        <w:ind w:left="29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Участвует   в   избирательных   кампаниях   в   соответствии   с </w:t>
      </w:r>
      <w:r>
        <w:rPr>
          <w:rFonts w:eastAsia="Times New Roman"/>
          <w:color w:val="000000"/>
          <w:spacing w:val="-1"/>
          <w:sz w:val="28"/>
          <w:szCs w:val="28"/>
        </w:rPr>
        <w:t>федеральными законами и законами субъекта РФ.</w:t>
      </w:r>
    </w:p>
    <w:p w:rsidR="00D236E4" w:rsidRDefault="00D236E4" w:rsidP="00D236E4">
      <w:pPr>
        <w:numPr>
          <w:ilvl w:val="0"/>
          <w:numId w:val="5"/>
        </w:numPr>
        <w:shd w:val="clear" w:color="auto" w:fill="FFFFFF"/>
        <w:tabs>
          <w:tab w:val="left" w:pos="1570"/>
        </w:tabs>
        <w:spacing w:before="7" w:line="324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Осуществляет иные виды деятельности, вытекающие из норм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Устава Профсоюза и не противоречащие законодательству РФ.</w:t>
      </w:r>
    </w:p>
    <w:p w:rsidR="00D236E4" w:rsidRDefault="00D236E4" w:rsidP="00D236E4">
      <w:pPr>
        <w:shd w:val="clear" w:color="auto" w:fill="FFFFFF"/>
        <w:tabs>
          <w:tab w:val="left" w:pos="1800"/>
          <w:tab w:val="left" w:pos="8050"/>
        </w:tabs>
        <w:spacing w:before="324" w:line="324" w:lineRule="exact"/>
        <w:ind w:left="727"/>
      </w:pPr>
      <w:r>
        <w:rPr>
          <w:b/>
          <w:bCs/>
          <w:color w:val="000000"/>
          <w:spacing w:val="-8"/>
          <w:sz w:val="28"/>
          <w:szCs w:val="28"/>
          <w:lang w:val="en-US"/>
        </w:rPr>
        <w:t>III</w:t>
      </w:r>
      <w:r w:rsidRPr="00790A43">
        <w:rPr>
          <w:b/>
          <w:bCs/>
          <w:color w:val="000000"/>
          <w:spacing w:val="-8"/>
          <w:sz w:val="28"/>
          <w:szCs w:val="28"/>
        </w:rPr>
        <w:t>.</w:t>
      </w:r>
      <w:r w:rsidRPr="00790A43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СТРУКТУРА,         ОРГАНИЗАЦИОННЫЕ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ОСНОВЫ</w:t>
      </w:r>
    </w:p>
    <w:p w:rsidR="00D236E4" w:rsidRDefault="00D236E4" w:rsidP="00D236E4">
      <w:pPr>
        <w:shd w:val="clear" w:color="auto" w:fill="FFFFFF"/>
        <w:spacing w:line="324" w:lineRule="exact"/>
        <w:ind w:left="14" w:right="22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ПЕРВИЧНОЙ ПРОФСОЮЗНОЙ ОРГАНИЗАЦИИ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ДОУ</w:t>
      </w:r>
    </w:p>
    <w:p w:rsidR="00D236E4" w:rsidRDefault="00D236E4" w:rsidP="00D236E4">
      <w:pPr>
        <w:shd w:val="clear" w:color="auto" w:fill="FFFFFF"/>
        <w:tabs>
          <w:tab w:val="left" w:pos="1303"/>
        </w:tabs>
        <w:spacing w:line="324" w:lineRule="exact"/>
        <w:ind w:left="22" w:firstLine="691"/>
      </w:pPr>
      <w:r>
        <w:rPr>
          <w:color w:val="000000"/>
          <w:spacing w:val="-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В соответствии с Уставом Профсоюза первичная профсоюзная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организация ДОУ самостоятельно определяет свою структуру.</w:t>
      </w:r>
    </w:p>
    <w:p w:rsidR="00D236E4" w:rsidRDefault="00D236E4" w:rsidP="00D236E4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24" w:lineRule="exact"/>
        <w:ind w:firstLine="713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Для более полного выражения, реализации и защиты интересов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членов Профсоюза, представляющих различные профессиональные группы,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 структуре первичной профсоюзной организации ДОУ могут   создаваться</w:t>
      </w:r>
      <w:r>
        <w:rPr>
          <w:rFonts w:eastAsia="Times New Roman"/>
          <w:color w:val="000000"/>
          <w:spacing w:val="3"/>
          <w:sz w:val="28"/>
          <w:szCs w:val="28"/>
        </w:rPr>
        <w:br/>
        <w:t>профсоюзные группы .</w:t>
      </w:r>
    </w:p>
    <w:p w:rsidR="00D236E4" w:rsidRDefault="00D236E4" w:rsidP="00D236E4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24" w:lineRule="exact"/>
        <w:ind w:firstLine="71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первичной профсоюзной организации ДОУ реализуется единый</w:t>
      </w:r>
      <w:r>
        <w:rPr>
          <w:rFonts w:eastAsia="Times New Roman"/>
          <w:color w:val="000000"/>
          <w:spacing w:val="1"/>
          <w:sz w:val="28"/>
          <w:szCs w:val="28"/>
        </w:rPr>
        <w:br/>
        <w:t>уставной порядок приема в Профсоюз и выхода из Профсоюза.</w:t>
      </w:r>
    </w:p>
    <w:p w:rsidR="00D236E4" w:rsidRDefault="00D236E4" w:rsidP="00D236E4">
      <w:pPr>
        <w:shd w:val="clear" w:color="auto" w:fill="FFFFFF"/>
        <w:spacing w:before="7" w:line="324" w:lineRule="exact"/>
        <w:ind w:right="36" w:firstLine="706"/>
        <w:jc w:val="both"/>
      </w:pPr>
      <w:r>
        <w:rPr>
          <w:color w:val="000000"/>
          <w:spacing w:val="2"/>
          <w:sz w:val="28"/>
          <w:szCs w:val="28"/>
        </w:rPr>
        <w:t xml:space="preserve">3.3.1.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Прием в Профсоюз осуществляется по личному заявлению,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поданному в профсоюзный комитет первичной профсоюзной организации </w:t>
      </w:r>
      <w:r>
        <w:rPr>
          <w:rFonts w:eastAsia="Times New Roman"/>
          <w:color w:val="000000"/>
          <w:spacing w:val="-1"/>
          <w:sz w:val="28"/>
          <w:szCs w:val="28"/>
        </w:rPr>
        <w:t>ДОУ. Дата приема в Профсоюз исчисляется со дня подачи заявления.</w:t>
      </w:r>
    </w:p>
    <w:p w:rsidR="00D236E4" w:rsidRDefault="00D236E4" w:rsidP="00D236E4">
      <w:pPr>
        <w:shd w:val="clear" w:color="auto" w:fill="FFFFFF"/>
        <w:spacing w:before="1145"/>
        <w:ind w:left="842"/>
      </w:pPr>
      <w:r>
        <w:rPr>
          <w:rFonts w:eastAsia="Times New Roman"/>
          <w:color w:val="000000"/>
          <w:spacing w:val="-3"/>
          <w:sz w:val="28"/>
          <w:szCs w:val="28"/>
        </w:rPr>
        <w:t>В Положении уточняется структура профсоюзной организации ДОУ.</w:t>
      </w: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17" w:lineRule="exact"/>
        <w:ind w:left="29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Одновременно с заявлением о вступлении в Профсоюз вступающий </w:t>
      </w:r>
      <w:r>
        <w:rPr>
          <w:rFonts w:eastAsia="Times New Roman"/>
          <w:color w:val="000000"/>
          <w:spacing w:val="-1"/>
          <w:sz w:val="28"/>
          <w:szCs w:val="28"/>
        </w:rPr>
        <w:t>подает заявление работодателю (администрации ДОУ) о безналичной уплате членского профсоюзного взноса.</w:t>
      </w:r>
    </w:p>
    <w:p w:rsidR="00D236E4" w:rsidRDefault="00D236E4" w:rsidP="00D236E4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7" w:line="317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>Работнику,  принятому в Профсоюз, выдается членский билет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единого образца, который хранится у члена Профсоюза.</w:t>
      </w:r>
    </w:p>
    <w:p w:rsidR="00D236E4" w:rsidRDefault="00D236E4" w:rsidP="00D236E4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7" w:line="317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Член  Профсоюза  не  может одновременно  состоять в других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профсоюзах по основному месту работы.</w:t>
      </w:r>
    </w:p>
    <w:p w:rsidR="00D236E4" w:rsidRDefault="00D236E4" w:rsidP="00D236E4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17" w:lineRule="exact"/>
        <w:ind w:left="29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Член Профсоюза вправе выйти из Профсоюза, подав письменное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заявление в профсоюзный комитет первичной профсоюзной организации</w:t>
      </w:r>
    </w:p>
    <w:p w:rsidR="00D236E4" w:rsidRPr="00D15819" w:rsidRDefault="00D236E4" w:rsidP="00D236E4">
      <w:pPr>
        <w:shd w:val="clear" w:color="auto" w:fill="FFFFFF"/>
        <w:ind w:left="22"/>
        <w:rPr>
          <w:sz w:val="28"/>
          <w:szCs w:val="28"/>
        </w:rPr>
      </w:pPr>
      <w:r w:rsidRPr="00D15819">
        <w:rPr>
          <w:smallCaps/>
          <w:color w:val="000000"/>
          <w:spacing w:val="-1"/>
          <w:w w:val="86"/>
          <w:sz w:val="28"/>
          <w:szCs w:val="28"/>
        </w:rPr>
        <w:t>доу.</w:t>
      </w:r>
    </w:p>
    <w:p w:rsidR="00D236E4" w:rsidRDefault="00D236E4" w:rsidP="00D236E4">
      <w:pPr>
        <w:shd w:val="clear" w:color="auto" w:fill="FFFFFF"/>
        <w:spacing w:line="324" w:lineRule="exact"/>
        <w:ind w:left="22" w:right="7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Заявление регистрируется в профсоюзном комитете в день его подачи и </w:t>
      </w:r>
      <w:r>
        <w:rPr>
          <w:rFonts w:eastAsia="Times New Roman"/>
          <w:color w:val="000000"/>
          <w:sz w:val="28"/>
          <w:szCs w:val="28"/>
        </w:rPr>
        <w:t>дата подачи заявления считается датой прекращения членства в Профсоюзе.</w:t>
      </w:r>
    </w:p>
    <w:p w:rsidR="00D236E4" w:rsidRDefault="00D236E4" w:rsidP="00D236E4">
      <w:pPr>
        <w:shd w:val="clear" w:color="auto" w:fill="FFFFFF"/>
        <w:spacing w:line="324" w:lineRule="exact"/>
        <w:ind w:left="14" w:right="14" w:firstLine="70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Выбывающий из Профсоюза подает письменное заявление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администрации ДОУ (работодателю) о прекращении взимания с него </w:t>
      </w:r>
      <w:r>
        <w:rPr>
          <w:rFonts w:eastAsia="Times New Roman"/>
          <w:color w:val="000000"/>
          <w:spacing w:val="-1"/>
          <w:sz w:val="28"/>
          <w:szCs w:val="28"/>
        </w:rPr>
        <w:t>членского профсоюзного взноса.</w:t>
      </w:r>
    </w:p>
    <w:p w:rsidR="00D236E4" w:rsidRDefault="00D236E4" w:rsidP="00D236E4">
      <w:pPr>
        <w:shd w:val="clear" w:color="auto" w:fill="FFFFFF"/>
        <w:tabs>
          <w:tab w:val="left" w:pos="1231"/>
        </w:tabs>
        <w:spacing w:line="324" w:lineRule="exact"/>
        <w:ind w:left="22" w:firstLine="698"/>
      </w:pPr>
      <w:r>
        <w:rPr>
          <w:color w:val="000000"/>
          <w:spacing w:val="-7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Учет членов Профсоюза осуществляется в профсоюзном комитете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 форме журнала или по учетным карточкам установленного образца .</w:t>
      </w:r>
    </w:p>
    <w:p w:rsidR="00D236E4" w:rsidRDefault="00D236E4" w:rsidP="00D236E4">
      <w:pPr>
        <w:shd w:val="clear" w:color="auto" w:fill="FFFFFF"/>
        <w:tabs>
          <w:tab w:val="left" w:pos="1303"/>
        </w:tabs>
        <w:spacing w:line="331" w:lineRule="exact"/>
        <w:ind w:left="14" w:firstLine="706"/>
      </w:pPr>
      <w:r>
        <w:rPr>
          <w:color w:val="000000"/>
          <w:spacing w:val="-9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Члены Профсоюза приобретают права и несут обязанности    в </w:t>
      </w:r>
      <w:r>
        <w:rPr>
          <w:rFonts w:eastAsia="Times New Roman"/>
          <w:color w:val="000000"/>
          <w:spacing w:val="1"/>
          <w:sz w:val="28"/>
          <w:szCs w:val="28"/>
        </w:rPr>
        <w:t>соответствии с пунктами 13,14 Устава Профсоюза.</w:t>
      </w:r>
    </w:p>
    <w:p w:rsidR="00D236E4" w:rsidRDefault="00D236E4" w:rsidP="00D236E4">
      <w:pPr>
        <w:shd w:val="clear" w:color="auto" w:fill="FFFFFF"/>
        <w:tabs>
          <w:tab w:val="left" w:pos="1202"/>
        </w:tabs>
        <w:spacing w:line="317" w:lineRule="exact"/>
        <w:ind w:firstLine="706"/>
      </w:pPr>
      <w:r>
        <w:rPr>
          <w:color w:val="000000"/>
          <w:spacing w:val="-8"/>
          <w:sz w:val="28"/>
          <w:szCs w:val="28"/>
        </w:rPr>
        <w:t>3.6.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Сбор     вступительных     и     членских     профсоюзных     взносов </w:t>
      </w:r>
      <w:r>
        <w:rPr>
          <w:rFonts w:eastAsia="Times New Roman"/>
          <w:color w:val="000000"/>
          <w:spacing w:val="4"/>
          <w:sz w:val="28"/>
          <w:szCs w:val="28"/>
        </w:rPr>
        <w:t>осуществляется как в форме безналичной уплаты в порядке и на условиях,</w:t>
      </w:r>
      <w:r>
        <w:rPr>
          <w:rFonts w:eastAsia="Times New Roman"/>
          <w:color w:val="000000"/>
          <w:spacing w:val="1"/>
          <w:sz w:val="28"/>
          <w:szCs w:val="28"/>
        </w:rPr>
        <w:t>определенных   в  соответствии   со  ст.   28   Федерального  Закона  «О  про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фессиональных союзах, их правах и гарантиях деятельности», коллективным </w:t>
      </w:r>
      <w:r>
        <w:rPr>
          <w:rFonts w:eastAsia="Times New Roman"/>
          <w:color w:val="000000"/>
          <w:spacing w:val="-1"/>
          <w:sz w:val="28"/>
          <w:szCs w:val="28"/>
        </w:rPr>
        <w:t>договором, так и по ведомости установленного образца.</w:t>
      </w:r>
    </w:p>
    <w:p w:rsidR="00D236E4" w:rsidRDefault="00D236E4" w:rsidP="00D236E4">
      <w:pPr>
        <w:shd w:val="clear" w:color="auto" w:fill="FFFFFF"/>
        <w:spacing w:line="324" w:lineRule="exact"/>
        <w:ind w:left="14" w:right="14" w:firstLine="706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Порядок и условия предоставления члену Профсоюза льгот, </w:t>
      </w:r>
      <w:r>
        <w:rPr>
          <w:rFonts w:eastAsia="Times New Roman"/>
          <w:color w:val="000000"/>
          <w:spacing w:val="1"/>
          <w:sz w:val="28"/>
          <w:szCs w:val="28"/>
        </w:rPr>
        <w:t>действующих в первичной профсоюзной организации, устанавливаются с учетом стажа профсоюзного членства профсоюзным комитетом.</w:t>
      </w:r>
    </w:p>
    <w:p w:rsidR="00D236E4" w:rsidRDefault="00D236E4" w:rsidP="00D236E4">
      <w:pPr>
        <w:shd w:val="clear" w:color="auto" w:fill="FFFFFF"/>
        <w:tabs>
          <w:tab w:val="left" w:pos="1202"/>
        </w:tabs>
        <w:spacing w:line="324" w:lineRule="exact"/>
        <w:ind w:firstLine="706"/>
      </w:pPr>
      <w:r>
        <w:rPr>
          <w:color w:val="000000"/>
          <w:spacing w:val="-8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Отчеты и выборы профсоюзных органов в первичной профсоюзной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организации ДОУ проводятся в следующие сроки:</w:t>
      </w:r>
    </w:p>
    <w:p w:rsidR="00D236E4" w:rsidRDefault="00D236E4" w:rsidP="00D236E4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324" w:lineRule="exact"/>
        <w:ind w:left="70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профсоюзного комитета - один раз в 2-3 года;</w:t>
      </w:r>
    </w:p>
    <w:p w:rsidR="00D236E4" w:rsidRDefault="00D236E4" w:rsidP="00D236E4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324" w:lineRule="exact"/>
        <w:ind w:left="70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ревизионной комиссии - один раз в 2-3 года;</w:t>
      </w:r>
    </w:p>
    <w:p w:rsidR="00D236E4" w:rsidRDefault="00D236E4" w:rsidP="00D236E4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324" w:lineRule="exact"/>
        <w:ind w:left="7" w:firstLine="69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председателя первичной профсоюзной организации ДОУ - один раз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2-3 года;</w:t>
      </w:r>
    </w:p>
    <w:p w:rsidR="00D236E4" w:rsidRDefault="00D236E4" w:rsidP="00D236E4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324" w:lineRule="exact"/>
        <w:ind w:left="7" w:firstLine="69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профгрупорга - один раз в год (при наличии профсоюзных групп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структуре профсоюзной организации ДОУ).</w:t>
      </w:r>
    </w:p>
    <w:p w:rsidR="00D236E4" w:rsidRDefault="00D236E4" w:rsidP="00D236E4">
      <w:pPr>
        <w:shd w:val="clear" w:color="auto" w:fill="FFFFFF"/>
        <w:tabs>
          <w:tab w:val="left" w:pos="1202"/>
        </w:tabs>
        <w:spacing w:line="324" w:lineRule="exact"/>
        <w:ind w:firstLine="706"/>
      </w:pPr>
      <w:r>
        <w:rPr>
          <w:color w:val="000000"/>
          <w:spacing w:val="-9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Выборы     профсоюзного     комитета,      ревизионной     комиссии,председателя   первичной   профсоюзной   организации   ДОУ   проводятся   вединые    сроки,     определяемые    выборным     органом     соответствующей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территориальной организацией Профсоюза, а в структурных подразделениях</w:t>
      </w:r>
      <w:r>
        <w:rPr>
          <w:rFonts w:eastAsia="Times New Roman"/>
          <w:color w:val="000000"/>
          <w:sz w:val="28"/>
          <w:szCs w:val="28"/>
        </w:rPr>
        <w:br/>
        <w:t>- в единые сроки, определяемые профсоюзным комитетом.</w:t>
      </w:r>
    </w:p>
    <w:p w:rsidR="00D236E4" w:rsidRDefault="00D236E4" w:rsidP="00D236E4">
      <w:pPr>
        <w:shd w:val="clear" w:color="auto" w:fill="FFFFFF"/>
        <w:tabs>
          <w:tab w:val="left" w:pos="1202"/>
        </w:tabs>
        <w:spacing w:line="324" w:lineRule="exact"/>
        <w:ind w:firstLine="706"/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Форма учетной карточки утверждается Президиумом ЦК Профсоюза</w:t>
      </w: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17" w:lineRule="exact"/>
        <w:ind w:left="50" w:firstLine="706"/>
        <w:jc w:val="both"/>
      </w:pPr>
      <w:r>
        <w:rPr>
          <w:b/>
          <w:bCs/>
          <w:color w:val="000000"/>
          <w:spacing w:val="2"/>
          <w:sz w:val="28"/>
          <w:szCs w:val="28"/>
          <w:lang w:val="en-US"/>
        </w:rPr>
        <w:t>IV</w:t>
      </w:r>
      <w:r w:rsidRPr="001821FF">
        <w:rPr>
          <w:b/>
          <w:bCs/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РУКОВОДЯЩИЕ ОРГАНЫ ПЕРВИЧНОЙ ПРОФСОЮЗНОЙ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ОРГАНИЗАЦИИ ДОУ</w:t>
      </w:r>
    </w:p>
    <w:p w:rsidR="00D236E4" w:rsidRDefault="00D236E4" w:rsidP="00D236E4">
      <w:pPr>
        <w:shd w:val="clear" w:color="auto" w:fill="FFFFFF"/>
        <w:tabs>
          <w:tab w:val="left" w:pos="1339"/>
        </w:tabs>
        <w:spacing w:before="324" w:line="317" w:lineRule="exact"/>
        <w:ind w:left="50" w:firstLine="691"/>
      </w:pPr>
      <w:r>
        <w:rPr>
          <w:color w:val="000000"/>
          <w:spacing w:val="-7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Руководящими  органами  первичной  профсоюзной организации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ДОУ   являются: собрание, профсоюзный комитет первичной профсоюзной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организации ДОУ (далее - профсоюзный комитет), председатель первичной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профсоюзной организации ДОУ.</w:t>
      </w:r>
    </w:p>
    <w:p w:rsidR="00D236E4" w:rsidRDefault="00D236E4" w:rsidP="00D236E4">
      <w:pPr>
        <w:numPr>
          <w:ilvl w:val="0"/>
          <w:numId w:val="10"/>
        </w:numPr>
        <w:shd w:val="clear" w:color="auto" w:fill="FFFFFF"/>
        <w:tabs>
          <w:tab w:val="left" w:pos="1231"/>
        </w:tabs>
        <w:spacing w:line="324" w:lineRule="exact"/>
        <w:ind w:left="43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Контрольно-ревизионным    органом     первичной     профсоюзной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организации ДОУ является ревизионная комиссия первичной профсоюзной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организации ДОУ (далее - ревизионная комиссия).</w:t>
      </w:r>
    </w:p>
    <w:p w:rsidR="00D236E4" w:rsidRDefault="00D236E4" w:rsidP="00D236E4">
      <w:pPr>
        <w:numPr>
          <w:ilvl w:val="0"/>
          <w:numId w:val="10"/>
        </w:numPr>
        <w:shd w:val="clear" w:color="auto" w:fill="FFFFFF"/>
        <w:tabs>
          <w:tab w:val="left" w:pos="1231"/>
        </w:tabs>
        <w:spacing w:before="7" w:line="324" w:lineRule="exact"/>
        <w:ind w:left="43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Высшим     руководящим     органом     первичной  профсоюзной  </w:t>
      </w:r>
      <w:r>
        <w:rPr>
          <w:rFonts w:eastAsia="Times New Roman"/>
          <w:color w:val="000000"/>
          <w:spacing w:val="-2"/>
          <w:sz w:val="28"/>
          <w:szCs w:val="28"/>
        </w:rPr>
        <w:t>организации  ДОУ  является  собрание,    которое    созывается    по    мере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необходимости, но не реже одного раза в 2-3 года.</w:t>
      </w:r>
    </w:p>
    <w:p w:rsidR="00D236E4" w:rsidRDefault="00D236E4" w:rsidP="00D236E4">
      <w:pPr>
        <w:shd w:val="clear" w:color="auto" w:fill="FFFFFF"/>
        <w:spacing w:line="324" w:lineRule="exact"/>
        <w:ind w:left="74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Полномочия собрания:</w:t>
      </w:r>
    </w:p>
    <w:p w:rsidR="00D236E4" w:rsidRDefault="00D236E4" w:rsidP="00D236E4">
      <w:pPr>
        <w:shd w:val="clear" w:color="auto" w:fill="FFFFFF"/>
        <w:tabs>
          <w:tab w:val="left" w:pos="1505"/>
        </w:tabs>
        <w:spacing w:line="324" w:lineRule="exact"/>
        <w:ind w:left="36" w:firstLine="713"/>
      </w:pPr>
      <w:r>
        <w:rPr>
          <w:color w:val="000000"/>
          <w:spacing w:val="-6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Принимает Положение о первичной профсоюзной организации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ДОУ, вносит в него изменения и дополнения.</w:t>
      </w:r>
    </w:p>
    <w:p w:rsidR="00D236E4" w:rsidRDefault="00D236E4" w:rsidP="00D236E4">
      <w:pPr>
        <w:numPr>
          <w:ilvl w:val="0"/>
          <w:numId w:val="11"/>
        </w:numPr>
        <w:shd w:val="clear" w:color="auto" w:fill="FFFFFF"/>
        <w:tabs>
          <w:tab w:val="left" w:pos="1433"/>
        </w:tabs>
        <w:spacing w:line="324" w:lineRule="exact"/>
        <w:ind w:left="22" w:firstLine="706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Вырабатывает   приоритетные   направления   деятельности       и определяет    задачи     первичной     профсоюзной    организации    ДОУ    на </w:t>
      </w:r>
      <w:r>
        <w:rPr>
          <w:rFonts w:eastAsia="Times New Roman"/>
          <w:color w:val="000000"/>
          <w:spacing w:val="5"/>
          <w:sz w:val="28"/>
          <w:szCs w:val="28"/>
        </w:rPr>
        <w:t>предстоящий период, вытекающие из уставных целей и задач Профсоюза,</w:t>
      </w:r>
      <w:r>
        <w:rPr>
          <w:rFonts w:eastAsia="Times New Roman"/>
          <w:color w:val="000000"/>
          <w:spacing w:val="-1"/>
          <w:sz w:val="28"/>
          <w:szCs w:val="28"/>
        </w:rPr>
        <w:t>решений выборных профсоюзных органов.</w:t>
      </w:r>
    </w:p>
    <w:p w:rsidR="00D236E4" w:rsidRDefault="00D236E4" w:rsidP="00D236E4">
      <w:pPr>
        <w:numPr>
          <w:ilvl w:val="0"/>
          <w:numId w:val="11"/>
        </w:numPr>
        <w:shd w:val="clear" w:color="auto" w:fill="FFFFFF"/>
        <w:tabs>
          <w:tab w:val="left" w:pos="1433"/>
        </w:tabs>
        <w:spacing w:line="324" w:lineRule="exact"/>
        <w:ind w:left="22" w:firstLine="706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Формирует    предложения     и     требования     к     работодателю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соответствующим органам местного самоуправления об улучшении условий </w:t>
      </w:r>
      <w:r>
        <w:rPr>
          <w:rFonts w:eastAsia="Times New Roman"/>
          <w:color w:val="000000"/>
          <w:spacing w:val="-1"/>
          <w:sz w:val="28"/>
          <w:szCs w:val="28"/>
        </w:rPr>
        <w:t>труда, социально-экономического положения и уровня жизни воспитателей и других работников образования.</w:t>
      </w:r>
    </w:p>
    <w:p w:rsidR="00D236E4" w:rsidRDefault="00D236E4" w:rsidP="00D236E4">
      <w:pPr>
        <w:rPr>
          <w:sz w:val="2"/>
          <w:szCs w:val="2"/>
        </w:rPr>
      </w:pPr>
    </w:p>
    <w:p w:rsidR="00D236E4" w:rsidRDefault="00D236E4" w:rsidP="00D236E4">
      <w:pPr>
        <w:numPr>
          <w:ilvl w:val="0"/>
          <w:numId w:val="12"/>
        </w:numPr>
        <w:shd w:val="clear" w:color="auto" w:fill="FFFFFF"/>
        <w:tabs>
          <w:tab w:val="left" w:pos="1418"/>
        </w:tabs>
        <w:spacing w:before="7" w:line="324" w:lineRule="exact"/>
        <w:ind w:left="14"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Принимает решения о выдвижении коллективных требований,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проведении  или  участии  в  коллективных  акциях Профсоюза по защите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социально    -   трудовых   прав   и   профессиональных   интересов   членов </w:t>
      </w:r>
      <w:r>
        <w:rPr>
          <w:rFonts w:eastAsia="Times New Roman"/>
          <w:color w:val="000000"/>
          <w:spacing w:val="-4"/>
          <w:sz w:val="28"/>
          <w:szCs w:val="28"/>
        </w:rPr>
        <w:t>Профсоюза.</w:t>
      </w:r>
    </w:p>
    <w:p w:rsidR="00D236E4" w:rsidRDefault="00D236E4" w:rsidP="00D236E4">
      <w:pPr>
        <w:numPr>
          <w:ilvl w:val="0"/>
          <w:numId w:val="12"/>
        </w:numPr>
        <w:shd w:val="clear" w:color="auto" w:fill="FFFFFF"/>
        <w:tabs>
          <w:tab w:val="left" w:pos="1418"/>
        </w:tabs>
        <w:spacing w:line="324" w:lineRule="exact"/>
        <w:ind w:left="14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Принимает решение об организации коллективных действий,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том  числе забастовки  в  случае  возникновения  коллективного трудового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спора.</w:t>
      </w:r>
    </w:p>
    <w:p w:rsidR="00D236E4" w:rsidRDefault="00D236E4" w:rsidP="00D236E4">
      <w:pPr>
        <w:numPr>
          <w:ilvl w:val="0"/>
          <w:numId w:val="12"/>
        </w:numPr>
        <w:shd w:val="clear" w:color="auto" w:fill="FFFFFF"/>
        <w:tabs>
          <w:tab w:val="left" w:pos="1418"/>
        </w:tabs>
        <w:spacing w:line="324" w:lineRule="exact"/>
        <w:ind w:left="14"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Избирает и освобождает председателя первичной профсоюзной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организации ДОУ.</w:t>
      </w:r>
    </w:p>
    <w:p w:rsidR="00D236E4" w:rsidRDefault="00D236E4" w:rsidP="00D236E4">
      <w:pPr>
        <w:numPr>
          <w:ilvl w:val="0"/>
          <w:numId w:val="12"/>
        </w:numPr>
        <w:shd w:val="clear" w:color="auto" w:fill="FFFFFF"/>
        <w:tabs>
          <w:tab w:val="left" w:pos="1418"/>
        </w:tabs>
        <w:spacing w:line="324" w:lineRule="exact"/>
        <w:ind w:left="14"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Утверждает количественный и избирает персональный состав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профсоюзного комитета и ревизионной комиссии первичной профсоюзной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организации ДОУ.</w:t>
      </w:r>
    </w:p>
    <w:p w:rsidR="00D236E4" w:rsidRDefault="00D236E4" w:rsidP="00D236E4">
      <w:pPr>
        <w:numPr>
          <w:ilvl w:val="0"/>
          <w:numId w:val="12"/>
        </w:numPr>
        <w:shd w:val="clear" w:color="auto" w:fill="FFFFFF"/>
        <w:tabs>
          <w:tab w:val="left" w:pos="1418"/>
        </w:tabs>
        <w:spacing w:line="324" w:lineRule="exact"/>
        <w:ind w:left="14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Заслушивает отчет и дает оценку деятельности профсоюзному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комитету.</w:t>
      </w:r>
    </w:p>
    <w:p w:rsidR="00D236E4" w:rsidRDefault="00D236E4" w:rsidP="00D236E4">
      <w:pPr>
        <w:numPr>
          <w:ilvl w:val="0"/>
          <w:numId w:val="13"/>
        </w:numPr>
        <w:shd w:val="clear" w:color="auto" w:fill="FFFFFF"/>
        <w:tabs>
          <w:tab w:val="left" w:pos="1418"/>
        </w:tabs>
        <w:spacing w:before="14" w:line="324" w:lineRule="exact"/>
        <w:ind w:left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Заслушивает и утверждает отчет ревизионной комиссии.</w:t>
      </w:r>
    </w:p>
    <w:p w:rsidR="00D236E4" w:rsidRDefault="00D236E4" w:rsidP="00D236E4">
      <w:pPr>
        <w:rPr>
          <w:sz w:val="2"/>
          <w:szCs w:val="2"/>
        </w:rPr>
      </w:pPr>
    </w:p>
    <w:p w:rsidR="00D236E4" w:rsidRDefault="00D236E4" w:rsidP="00D236E4">
      <w:pPr>
        <w:numPr>
          <w:ilvl w:val="0"/>
          <w:numId w:val="14"/>
        </w:numPr>
        <w:shd w:val="clear" w:color="auto" w:fill="FFFFFF"/>
        <w:tabs>
          <w:tab w:val="left" w:pos="1555"/>
        </w:tabs>
        <w:spacing w:before="7" w:line="324" w:lineRule="exact"/>
        <w:ind w:left="713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Избирает казначея первичной профсоюзной организации ДОУ.</w:t>
      </w:r>
    </w:p>
    <w:p w:rsidR="00D236E4" w:rsidRPr="00D236E4" w:rsidRDefault="00D236E4" w:rsidP="00D236E4">
      <w:pPr>
        <w:numPr>
          <w:ilvl w:val="0"/>
          <w:numId w:val="14"/>
        </w:numPr>
        <w:shd w:val="clear" w:color="auto" w:fill="FFFFFF"/>
        <w:tabs>
          <w:tab w:val="left" w:pos="1555"/>
        </w:tabs>
        <w:spacing w:line="324" w:lineRule="exact"/>
        <w:ind w:firstLine="713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Избирает     делегатов     на     конференцию    соответствующей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территориальной организации Профсоюза, делегирует своих представителей </w:t>
      </w:r>
      <w:r>
        <w:rPr>
          <w:rFonts w:eastAsia="Times New Roman"/>
          <w:color w:val="000000"/>
          <w:sz w:val="28"/>
          <w:szCs w:val="28"/>
        </w:rPr>
        <w:t xml:space="preserve">в состав соответствующего территориального комитета (совета) организации </w:t>
      </w:r>
      <w:r>
        <w:rPr>
          <w:rFonts w:eastAsia="Times New Roman"/>
          <w:color w:val="000000"/>
          <w:spacing w:val="-5"/>
          <w:sz w:val="28"/>
          <w:szCs w:val="28"/>
        </w:rPr>
        <w:t>Профсоюза.</w:t>
      </w:r>
    </w:p>
    <w:p w:rsidR="00D236E4" w:rsidRDefault="00D236E4" w:rsidP="00D236E4">
      <w:pPr>
        <w:shd w:val="clear" w:color="auto" w:fill="FFFFFF"/>
        <w:tabs>
          <w:tab w:val="left" w:pos="1555"/>
        </w:tabs>
        <w:spacing w:line="324" w:lineRule="exact"/>
        <w:ind w:left="713"/>
        <w:rPr>
          <w:color w:val="000000"/>
          <w:spacing w:val="-5"/>
          <w:sz w:val="28"/>
          <w:szCs w:val="28"/>
        </w:rPr>
      </w:pP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236E4" w:rsidRDefault="00D236E4" w:rsidP="00D236E4">
      <w:pPr>
        <w:shd w:val="clear" w:color="auto" w:fill="FFFFFF"/>
        <w:tabs>
          <w:tab w:val="left" w:pos="1598"/>
        </w:tabs>
        <w:spacing w:line="324" w:lineRule="exact"/>
        <w:ind w:left="-851"/>
      </w:pPr>
      <w:r>
        <w:rPr>
          <w:color w:val="000000"/>
          <w:spacing w:val="-6"/>
          <w:sz w:val="28"/>
          <w:szCs w:val="28"/>
        </w:rPr>
        <w:t>4.3.12.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Утверждает смету первичной профсоюзной организации ДОУ.</w:t>
      </w:r>
      <w:r>
        <w:rPr>
          <w:rFonts w:eastAsia="Times New Roman"/>
          <w:color w:val="000000"/>
          <w:spacing w:val="-1"/>
          <w:sz w:val="28"/>
          <w:szCs w:val="28"/>
        </w:rPr>
        <w:br/>
        <w:t>4.3.1. Принимает решение о реорганизации, прекращении деятельности</w:t>
      </w:r>
    </w:p>
    <w:p w:rsidR="00D236E4" w:rsidRDefault="00D236E4" w:rsidP="00D236E4">
      <w:pPr>
        <w:shd w:val="clear" w:color="auto" w:fill="FFFFFF"/>
        <w:spacing w:line="324" w:lineRule="exact"/>
        <w:ind w:left="-851"/>
      </w:pPr>
      <w:r>
        <w:rPr>
          <w:rFonts w:eastAsia="Times New Roman"/>
          <w:color w:val="000000"/>
          <w:spacing w:val="-1"/>
          <w:sz w:val="28"/>
          <w:szCs w:val="28"/>
        </w:rPr>
        <w:t>или ликвидации первичной организации Профсоюза.</w:t>
      </w:r>
    </w:p>
    <w:p w:rsidR="00D236E4" w:rsidRDefault="00D236E4" w:rsidP="00D236E4">
      <w:pPr>
        <w:shd w:val="clear" w:color="auto" w:fill="FFFFFF"/>
        <w:tabs>
          <w:tab w:val="left" w:pos="1620"/>
        </w:tabs>
        <w:spacing w:line="324" w:lineRule="exact"/>
        <w:ind w:left="-851" w:firstLine="691"/>
      </w:pPr>
      <w:r>
        <w:rPr>
          <w:color w:val="000000"/>
          <w:spacing w:val="-4"/>
          <w:sz w:val="28"/>
          <w:szCs w:val="28"/>
        </w:rPr>
        <w:t>4.3.13.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Решает иные вопросы, вытекающие из уставных целей и задач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Профсоюза, в пределах своих полномочий.</w:t>
      </w:r>
    </w:p>
    <w:p w:rsidR="00D236E4" w:rsidRDefault="00D236E4" w:rsidP="00D236E4">
      <w:pPr>
        <w:shd w:val="clear" w:color="auto" w:fill="FFFFFF"/>
        <w:tabs>
          <w:tab w:val="left" w:pos="1397"/>
        </w:tabs>
        <w:spacing w:line="324" w:lineRule="exact"/>
        <w:ind w:left="-851" w:firstLine="691"/>
      </w:pPr>
      <w:r>
        <w:rPr>
          <w:color w:val="000000"/>
          <w:spacing w:val="-6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Собрание   может   делегировать   отдельные   свои   полномочия </w:t>
      </w:r>
      <w:r>
        <w:rPr>
          <w:rFonts w:eastAsia="Times New Roman"/>
          <w:color w:val="000000"/>
          <w:spacing w:val="-1"/>
          <w:sz w:val="28"/>
          <w:szCs w:val="28"/>
        </w:rPr>
        <w:t>профсоюзному комитету.</w:t>
      </w:r>
    </w:p>
    <w:p w:rsidR="00D236E4" w:rsidRDefault="00D236E4" w:rsidP="00D236E4">
      <w:pPr>
        <w:numPr>
          <w:ilvl w:val="0"/>
          <w:numId w:val="15"/>
        </w:numPr>
        <w:shd w:val="clear" w:color="auto" w:fill="FFFFFF"/>
        <w:tabs>
          <w:tab w:val="left" w:pos="1217"/>
        </w:tabs>
        <w:spacing w:line="324" w:lineRule="exact"/>
        <w:ind w:left="-851" w:firstLine="69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Дата   созыва   и   повестка   дня   собрания   сообщаются   членам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Профсоюза не позднее чем за 15 дней до начала работы собрания.</w:t>
      </w:r>
    </w:p>
    <w:p w:rsidR="00D236E4" w:rsidRDefault="00D236E4" w:rsidP="00D236E4">
      <w:pPr>
        <w:numPr>
          <w:ilvl w:val="0"/>
          <w:numId w:val="15"/>
        </w:numPr>
        <w:shd w:val="clear" w:color="auto" w:fill="FFFFFF"/>
        <w:tabs>
          <w:tab w:val="left" w:pos="1217"/>
        </w:tabs>
        <w:spacing w:before="7" w:line="324" w:lineRule="exact"/>
        <w:ind w:left="-851" w:firstLine="698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Собрание считается правомочным (имеет кворум) при участии в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нем более половины членов Профсоюза, состоящих на профсоюзном учете.</w:t>
      </w:r>
    </w:p>
    <w:p w:rsidR="00D236E4" w:rsidRDefault="00D236E4" w:rsidP="00D236E4">
      <w:pPr>
        <w:numPr>
          <w:ilvl w:val="0"/>
          <w:numId w:val="15"/>
        </w:numPr>
        <w:shd w:val="clear" w:color="auto" w:fill="FFFFFF"/>
        <w:tabs>
          <w:tab w:val="left" w:pos="1217"/>
        </w:tabs>
        <w:spacing w:line="324" w:lineRule="exact"/>
        <w:ind w:left="-851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Регламент и форма голосования (открытое, тайное) определяются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собранием.   Решение   собрания      принимается   в   форме   постановления.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Решение собрания считается принятым, если за него проголосовало более по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ловины   членов  Профсоюза,   принимающих  участие  в  голосовании,  при</w:t>
      </w:r>
      <w:r>
        <w:rPr>
          <w:rFonts w:eastAsia="Times New Roman"/>
          <w:color w:val="000000"/>
          <w:spacing w:val="2"/>
          <w:sz w:val="28"/>
          <w:szCs w:val="28"/>
        </w:rPr>
        <w:br/>
        <w:t>наличии   кворума,  если  иное  не  предусмотрено  Положением  первичной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профсоюзной организации ДОУ. Работа собрания протоколируется.</w:t>
      </w:r>
    </w:p>
    <w:p w:rsidR="00D236E4" w:rsidRDefault="00D236E4" w:rsidP="00D236E4">
      <w:pPr>
        <w:numPr>
          <w:ilvl w:val="0"/>
          <w:numId w:val="15"/>
        </w:numPr>
        <w:shd w:val="clear" w:color="auto" w:fill="FFFFFF"/>
        <w:tabs>
          <w:tab w:val="left" w:pos="1217"/>
        </w:tabs>
        <w:spacing w:line="324" w:lineRule="exact"/>
        <w:ind w:left="-851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Собрание не вправе принимать решения по вопросам, относящимся</w:t>
      </w:r>
      <w:r>
        <w:rPr>
          <w:rFonts w:eastAsia="Times New Roman"/>
          <w:color w:val="000000"/>
          <w:spacing w:val="-1"/>
          <w:sz w:val="28"/>
          <w:szCs w:val="28"/>
        </w:rPr>
        <w:br/>
        <w:t>к компетенции выборных органов вышестоящих организаций Профсоюза.</w:t>
      </w:r>
    </w:p>
    <w:p w:rsidR="00D236E4" w:rsidRDefault="00D236E4" w:rsidP="00D236E4">
      <w:pPr>
        <w:numPr>
          <w:ilvl w:val="0"/>
          <w:numId w:val="15"/>
        </w:numPr>
        <w:shd w:val="clear" w:color="auto" w:fill="FFFFFF"/>
        <w:tabs>
          <w:tab w:val="left" w:pos="1217"/>
        </w:tabs>
        <w:spacing w:line="324" w:lineRule="exact"/>
        <w:ind w:left="-851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соответствии с пунктом 30 Устава Профсоюза может созываться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внеочередное собрание первичной профсоюзной организации ДОУ.</w:t>
      </w:r>
    </w:p>
    <w:p w:rsidR="00D236E4" w:rsidRDefault="00D236E4" w:rsidP="00D236E4">
      <w:pPr>
        <w:shd w:val="clear" w:color="auto" w:fill="FFFFFF"/>
        <w:spacing w:line="324" w:lineRule="exact"/>
        <w:ind w:left="-851"/>
      </w:pPr>
      <w:r>
        <w:rPr>
          <w:rFonts w:eastAsia="Times New Roman"/>
          <w:color w:val="000000"/>
          <w:spacing w:val="1"/>
          <w:sz w:val="28"/>
          <w:szCs w:val="28"/>
        </w:rPr>
        <w:t>Внеочередное собрание созывается:</w:t>
      </w:r>
    </w:p>
    <w:p w:rsidR="00D236E4" w:rsidRDefault="00D236E4" w:rsidP="00D236E4">
      <w:pPr>
        <w:numPr>
          <w:ilvl w:val="0"/>
          <w:numId w:val="16"/>
        </w:numPr>
        <w:shd w:val="clear" w:color="auto" w:fill="FFFFFF"/>
        <w:tabs>
          <w:tab w:val="left" w:pos="886"/>
        </w:tabs>
        <w:spacing w:line="324" w:lineRule="exact"/>
        <w:ind w:left="-85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 инициативе профсоюзного комитета;</w:t>
      </w:r>
    </w:p>
    <w:p w:rsidR="00D236E4" w:rsidRDefault="00D236E4" w:rsidP="00D236E4">
      <w:pPr>
        <w:numPr>
          <w:ilvl w:val="0"/>
          <w:numId w:val="16"/>
        </w:numPr>
        <w:shd w:val="clear" w:color="auto" w:fill="FFFFFF"/>
        <w:tabs>
          <w:tab w:val="left" w:pos="886"/>
        </w:tabs>
        <w:spacing w:line="324" w:lineRule="exact"/>
        <w:ind w:left="-851" w:firstLine="70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   требованию   не   менее   чем   одной   трети   членов   Профсоюза,состоящих на профсоюзном учете;</w:t>
      </w:r>
    </w:p>
    <w:p w:rsidR="00D236E4" w:rsidRDefault="00D236E4" w:rsidP="00D236E4">
      <w:pPr>
        <w:numPr>
          <w:ilvl w:val="0"/>
          <w:numId w:val="16"/>
        </w:numPr>
        <w:shd w:val="clear" w:color="auto" w:fill="FFFFFF"/>
        <w:tabs>
          <w:tab w:val="left" w:pos="886"/>
        </w:tabs>
        <w:spacing w:before="7" w:line="324" w:lineRule="exact"/>
        <w:ind w:left="-851" w:firstLine="70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    решению    Президиума    территориального    комитета    (совета)</w:t>
      </w:r>
      <w:r>
        <w:rPr>
          <w:rFonts w:eastAsia="Times New Roman"/>
          <w:color w:val="000000"/>
          <w:spacing w:val="-1"/>
          <w:sz w:val="28"/>
          <w:szCs w:val="28"/>
        </w:rPr>
        <w:br/>
        <w:t>соответствующей территориальной организации Профсоюза.</w:t>
      </w:r>
    </w:p>
    <w:p w:rsidR="00D236E4" w:rsidRDefault="00D236E4" w:rsidP="00D236E4">
      <w:pPr>
        <w:shd w:val="clear" w:color="auto" w:fill="FFFFFF"/>
        <w:spacing w:line="324" w:lineRule="exact"/>
        <w:ind w:left="-851" w:right="22" w:firstLine="69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Повестка дня и дата проведения внеочередного собрания первичной </w:t>
      </w:r>
      <w:r>
        <w:rPr>
          <w:rFonts w:eastAsia="Times New Roman"/>
          <w:color w:val="000000"/>
          <w:sz w:val="28"/>
          <w:szCs w:val="28"/>
        </w:rPr>
        <w:t>профсоюзной организации ДОУ объявляются не позднее чем за 15 дней.</w:t>
      </w:r>
    </w:p>
    <w:p w:rsidR="00D236E4" w:rsidRDefault="00D236E4" w:rsidP="00D236E4">
      <w:pPr>
        <w:numPr>
          <w:ilvl w:val="0"/>
          <w:numId w:val="17"/>
        </w:numPr>
        <w:shd w:val="clear" w:color="auto" w:fill="FFFFFF"/>
        <w:tabs>
          <w:tab w:val="left" w:pos="1346"/>
        </w:tabs>
        <w:spacing w:line="324" w:lineRule="exact"/>
        <w:ind w:left="-851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Основанием  для   проведения  досрочных   выборов,  досрочного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прекращения полномочий профсоюзного комитета, председателя первичной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профсоюзной организации ДОУ может стать     нарушение действующего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законодательства и (или) Устава Профсоюза.</w:t>
      </w:r>
    </w:p>
    <w:p w:rsidR="00D236E4" w:rsidRDefault="00D236E4" w:rsidP="00D236E4">
      <w:pPr>
        <w:numPr>
          <w:ilvl w:val="0"/>
          <w:numId w:val="17"/>
        </w:numPr>
        <w:shd w:val="clear" w:color="auto" w:fill="FFFFFF"/>
        <w:tabs>
          <w:tab w:val="left" w:pos="1346"/>
        </w:tabs>
        <w:spacing w:line="324" w:lineRule="exact"/>
        <w:ind w:left="-851" w:firstLine="69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между собраниями постоянно действующим выборным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коллегиальным органом первичной профсоюзной организации ДОУ является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профсоюзный комитет. Срок полномочий профсоюзного комитета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2-3 </w:t>
      </w:r>
      <w:r>
        <w:rPr>
          <w:rFonts w:eastAsia="Times New Roman"/>
          <w:color w:val="000000"/>
          <w:sz w:val="28"/>
          <w:szCs w:val="28"/>
        </w:rPr>
        <w:t>года.</w:t>
      </w:r>
    </w:p>
    <w:p w:rsidR="00D236E4" w:rsidRDefault="00D236E4" w:rsidP="00D236E4">
      <w:pPr>
        <w:shd w:val="clear" w:color="auto" w:fill="FFFFFF"/>
        <w:spacing w:line="324" w:lineRule="exact"/>
        <w:ind w:left="-85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Полномочия профсоюзного комитета:</w:t>
      </w:r>
    </w:p>
    <w:p w:rsidR="00D236E4" w:rsidRDefault="00D236E4" w:rsidP="00D236E4">
      <w:pPr>
        <w:numPr>
          <w:ilvl w:val="0"/>
          <w:numId w:val="18"/>
        </w:numPr>
        <w:shd w:val="clear" w:color="auto" w:fill="FFFFFF"/>
        <w:tabs>
          <w:tab w:val="left" w:pos="1555"/>
        </w:tabs>
        <w:spacing w:line="324" w:lineRule="exact"/>
        <w:ind w:left="-851" w:firstLine="713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Осуществляет руководство и текущую деятельность первичной</w:t>
      </w:r>
      <w:r>
        <w:rPr>
          <w:rFonts w:eastAsia="Times New Roman"/>
          <w:color w:val="000000"/>
          <w:sz w:val="28"/>
          <w:szCs w:val="28"/>
        </w:rPr>
        <w:br/>
        <w:t>организации    Профсоюза   в    период   между    собраниями,    обеспечивает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выполнение решений  выборных органов соответствующих вышестоящих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территориальных организаций Профсоюза.</w:t>
      </w:r>
    </w:p>
    <w:p w:rsidR="00D236E4" w:rsidRDefault="00D236E4" w:rsidP="00D236E4">
      <w:pPr>
        <w:numPr>
          <w:ilvl w:val="0"/>
          <w:numId w:val="18"/>
        </w:numPr>
        <w:shd w:val="clear" w:color="auto" w:fill="FFFFFF"/>
        <w:tabs>
          <w:tab w:val="left" w:pos="1555"/>
        </w:tabs>
        <w:spacing w:line="324" w:lineRule="exact"/>
        <w:ind w:left="-851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Созывает профсоюзное собрание.</w:t>
      </w:r>
    </w:p>
    <w:p w:rsidR="00D236E4" w:rsidRDefault="00D236E4" w:rsidP="00D236E4">
      <w:pPr>
        <w:numPr>
          <w:ilvl w:val="0"/>
          <w:numId w:val="18"/>
        </w:numPr>
        <w:shd w:val="clear" w:color="auto" w:fill="FFFFFF"/>
        <w:tabs>
          <w:tab w:val="left" w:pos="1555"/>
        </w:tabs>
        <w:spacing w:line="324" w:lineRule="exact"/>
        <w:ind w:left="-851" w:firstLine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Представляет    и    защищает    социально-трудовые    права   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профессиональные     интересы     членов    Профсоюза    в     отношениях  с</w:t>
      </w:r>
    </w:p>
    <w:p w:rsidR="00D236E4" w:rsidRDefault="00D236E4" w:rsidP="00D236E4">
      <w:pPr>
        <w:shd w:val="clear" w:color="auto" w:fill="FFFFFF"/>
        <w:spacing w:before="151" w:line="324" w:lineRule="exact"/>
        <w:ind w:left="-993"/>
      </w:pPr>
      <w:r>
        <w:rPr>
          <w:color w:val="000000"/>
          <w:spacing w:val="-1"/>
          <w:sz w:val="28"/>
          <w:szCs w:val="28"/>
        </w:rPr>
        <w:t>адм</w:t>
      </w:r>
      <w:r>
        <w:rPr>
          <w:rFonts w:eastAsia="Times New Roman"/>
          <w:color w:val="000000"/>
          <w:spacing w:val="-1"/>
          <w:sz w:val="28"/>
          <w:szCs w:val="28"/>
        </w:rPr>
        <w:t>инистрацией     (уполномоченными     лицами)     ДОУ,     а     также     (по необходимости) в органах местного самоуправления.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line="324" w:lineRule="exact"/>
        <w:ind w:left="-993" w:firstLine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Принимает решение о вступлении в коллективные переговоры с</w:t>
      </w:r>
      <w:r>
        <w:rPr>
          <w:rFonts w:eastAsia="Times New Roman"/>
          <w:color w:val="000000"/>
          <w:spacing w:val="-1"/>
          <w:sz w:val="28"/>
          <w:szCs w:val="28"/>
        </w:rPr>
        <w:br/>
        <w:t>работодателем по заключению коллективного договора.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line="324" w:lineRule="exact"/>
        <w:ind w:left="-993" w:firstLine="262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Является   полномочным   органом   Профсоюза   при   ведении </w:t>
      </w:r>
      <w:r>
        <w:rPr>
          <w:rFonts w:eastAsia="Times New Roman"/>
          <w:color w:val="000000"/>
          <w:sz w:val="28"/>
          <w:szCs w:val="28"/>
        </w:rPr>
        <w:t xml:space="preserve">коллективных   переговоров   с   работодателем   (администрацией   ДОУ)   и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заключении от имени трудового коллектива коллективного договора.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line="324" w:lineRule="exact"/>
        <w:ind w:left="-993" w:firstLine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Организует сбор предложений членов Профсоюза по проекту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коллективного   договора,   доводит  разработанный   им   проект  до   членов </w:t>
      </w:r>
      <w:r>
        <w:rPr>
          <w:rFonts w:eastAsia="Times New Roman"/>
          <w:color w:val="000000"/>
          <w:spacing w:val="-1"/>
          <w:sz w:val="28"/>
          <w:szCs w:val="28"/>
        </w:rPr>
        <w:t>Профсоюза, организует его обсуждение.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line="324" w:lineRule="exact"/>
        <w:ind w:left="-993" w:firstLine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На   равноправной   основе   с   работодателем   (администрацией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ДОУ)     образует комиссию для ведения коллективных  переговоров,  при </w:t>
      </w:r>
      <w:r>
        <w:rPr>
          <w:rFonts w:eastAsia="Times New Roman"/>
          <w:color w:val="000000"/>
          <w:spacing w:val="-1"/>
          <w:sz w:val="28"/>
          <w:szCs w:val="28"/>
        </w:rPr>
        <w:t>необходимости     -     примирительную     комиссию     для    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line="324" w:lineRule="exact"/>
        <w:ind w:left="-993" w:firstLine="71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Организует поддержку требований Профсоюза в отстаивании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интересов    работников     образования    в     форме    собраний,    митингов,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пикетирования,   демонстраций,   а   при    необходимости   -   забастовок   в </w:t>
      </w:r>
      <w:r>
        <w:rPr>
          <w:rFonts w:eastAsia="Times New Roman"/>
          <w:color w:val="000000"/>
          <w:spacing w:val="-1"/>
          <w:sz w:val="28"/>
          <w:szCs w:val="28"/>
        </w:rPr>
        <w:t>установленном законодательством порядке.</w:t>
      </w:r>
    </w:p>
    <w:p w:rsidR="00D236E4" w:rsidRDefault="00D236E4" w:rsidP="00D236E4">
      <w:pPr>
        <w:numPr>
          <w:ilvl w:val="0"/>
          <w:numId w:val="19"/>
        </w:numPr>
        <w:shd w:val="clear" w:color="auto" w:fill="FFFFFF"/>
        <w:tabs>
          <w:tab w:val="left" w:pos="1577"/>
        </w:tabs>
        <w:spacing w:before="7" w:line="324" w:lineRule="exact"/>
        <w:ind w:left="-993" w:firstLine="713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Инициирует проведение общего собрания трудового коллектива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ДОУ для принятия коллективного договора, подписывает по его поручению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коллективный договор и осуществляет контроль за его выполнением.</w:t>
      </w:r>
    </w:p>
    <w:p w:rsidR="00D236E4" w:rsidRDefault="00D236E4" w:rsidP="00D236E4">
      <w:pPr>
        <w:ind w:left="-993"/>
        <w:rPr>
          <w:sz w:val="2"/>
          <w:szCs w:val="2"/>
        </w:rPr>
      </w:pPr>
    </w:p>
    <w:p w:rsidR="00D236E4" w:rsidRDefault="00D236E4" w:rsidP="00D236E4">
      <w:pPr>
        <w:numPr>
          <w:ilvl w:val="0"/>
          <w:numId w:val="20"/>
        </w:numPr>
        <w:shd w:val="clear" w:color="auto" w:fill="FFFFFF"/>
        <w:tabs>
          <w:tab w:val="left" w:pos="1706"/>
        </w:tabs>
        <w:spacing w:line="324" w:lineRule="exact"/>
        <w:ind w:left="-993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Осуществляет общественный контроль за соблюдением в ДОУ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законодательства    о    труде    (вправе    требовать    соответствия    трудовых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договоров    (контрактов)    администрации    с    работниками    положениям </w:t>
      </w:r>
      <w:r>
        <w:rPr>
          <w:rFonts w:eastAsia="Times New Roman"/>
          <w:color w:val="000000"/>
          <w:spacing w:val="-1"/>
          <w:sz w:val="28"/>
          <w:szCs w:val="28"/>
        </w:rPr>
        <w:t>коллективного договора, соглашений, заключаемых Профсоюзом);</w:t>
      </w:r>
    </w:p>
    <w:p w:rsidR="00D236E4" w:rsidRDefault="00D236E4" w:rsidP="00D236E4">
      <w:pPr>
        <w:numPr>
          <w:ilvl w:val="0"/>
          <w:numId w:val="20"/>
        </w:numPr>
        <w:shd w:val="clear" w:color="auto" w:fill="FFFFFF"/>
        <w:tabs>
          <w:tab w:val="left" w:pos="1706"/>
        </w:tabs>
        <w:spacing w:line="324" w:lineRule="exact"/>
        <w:ind w:left="-993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Согласовывает принимаемые работодателем локальные акты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учреждения,    касающиеся    трудовых    и    социально-экономических    прав </w:t>
      </w:r>
      <w:r>
        <w:rPr>
          <w:rFonts w:eastAsia="Times New Roman"/>
          <w:color w:val="000000"/>
          <w:spacing w:val="-1"/>
          <w:sz w:val="28"/>
          <w:szCs w:val="28"/>
        </w:rPr>
        <w:t>педагогов и других работников ДОУ.</w:t>
      </w:r>
    </w:p>
    <w:p w:rsidR="00D236E4" w:rsidRDefault="00D236E4" w:rsidP="00D236E4">
      <w:pPr>
        <w:shd w:val="clear" w:color="auto" w:fill="FFFFFF"/>
        <w:tabs>
          <w:tab w:val="left" w:pos="1714"/>
        </w:tabs>
        <w:spacing w:line="324" w:lineRule="exact"/>
        <w:ind w:left="-993" w:firstLine="288"/>
      </w:pPr>
      <w:r>
        <w:rPr>
          <w:color w:val="000000"/>
          <w:spacing w:val="-5"/>
          <w:sz w:val="28"/>
          <w:szCs w:val="28"/>
        </w:rPr>
        <w:t>4.11.12.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Осуществляет  контроль   за  предоставлением работодателем </w:t>
      </w:r>
      <w:r>
        <w:rPr>
          <w:rFonts w:eastAsia="Times New Roman"/>
          <w:color w:val="000000"/>
          <w:spacing w:val="-2"/>
          <w:sz w:val="28"/>
          <w:szCs w:val="28"/>
        </w:rPr>
        <w:t>министрацией     ДОУ)     своевременной     информации     о     возможных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увольнениях, соблюдением установленных законодательством социальных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гарантий в случае сокращения работающих, следит за выплатой </w:t>
      </w:r>
      <w:r>
        <w:rPr>
          <w:rFonts w:eastAsia="Times New Roman"/>
          <w:color w:val="000000"/>
          <w:spacing w:val="-1"/>
          <w:sz w:val="28"/>
          <w:szCs w:val="28"/>
        </w:rPr>
        <w:t>компенсаций, пособий и их индексацией.</w:t>
      </w:r>
    </w:p>
    <w:p w:rsidR="00D236E4" w:rsidRDefault="00D236E4" w:rsidP="00D236E4">
      <w:pPr>
        <w:numPr>
          <w:ilvl w:val="0"/>
          <w:numId w:val="21"/>
        </w:numPr>
        <w:shd w:val="clear" w:color="auto" w:fill="FFFFFF"/>
        <w:tabs>
          <w:tab w:val="left" w:pos="1685"/>
        </w:tabs>
        <w:spacing w:line="324" w:lineRule="exact"/>
        <w:ind w:left="-993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Осуществляет    общественный    контроль    за    соблюдением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работодателем норм и правил охраны труда в ДОУ, заключает соглашение по </w:t>
      </w:r>
      <w:r>
        <w:rPr>
          <w:rFonts w:eastAsia="Times New Roman"/>
          <w:color w:val="000000"/>
          <w:sz w:val="28"/>
          <w:szCs w:val="28"/>
        </w:rPr>
        <w:t xml:space="preserve">охране   труда.   В   целях   организации   сотрудничества   по   охране   труда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создается совместная комиссия, в которую на паритетной основе входят </w:t>
      </w:r>
      <w:r>
        <w:rPr>
          <w:rFonts w:eastAsia="Times New Roman"/>
          <w:color w:val="000000"/>
          <w:spacing w:val="-1"/>
          <w:sz w:val="28"/>
          <w:szCs w:val="28"/>
        </w:rPr>
        <w:t>представители профсоюзной организации и администрации ДОУ.</w:t>
      </w:r>
    </w:p>
    <w:p w:rsidR="00D236E4" w:rsidRDefault="00D236E4" w:rsidP="00D236E4">
      <w:pPr>
        <w:numPr>
          <w:ilvl w:val="0"/>
          <w:numId w:val="21"/>
        </w:numPr>
        <w:shd w:val="clear" w:color="auto" w:fill="FFFFFF"/>
        <w:tabs>
          <w:tab w:val="left" w:pos="1685"/>
        </w:tabs>
        <w:spacing w:before="14" w:line="324" w:lineRule="exact"/>
        <w:ind w:left="-993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Осуществляет      профсоюзный      контроль      по      вопросам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возмещения вреда, причиненного работникам увечьем, профессиональным </w:t>
      </w:r>
      <w:r>
        <w:rPr>
          <w:rFonts w:eastAsia="Times New Roman"/>
          <w:color w:val="000000"/>
          <w:sz w:val="28"/>
          <w:szCs w:val="28"/>
        </w:rPr>
        <w:t xml:space="preserve">заболеванием либо иным повреждением здоровья, связанным с исполнением </w:t>
      </w:r>
      <w:r>
        <w:rPr>
          <w:rFonts w:eastAsia="Times New Roman"/>
          <w:color w:val="000000"/>
          <w:spacing w:val="-1"/>
          <w:sz w:val="28"/>
          <w:szCs w:val="28"/>
        </w:rPr>
        <w:t>ими трудовых обязанностей.</w:t>
      </w:r>
    </w:p>
    <w:p w:rsidR="00D236E4" w:rsidRDefault="00D236E4" w:rsidP="00D236E4">
      <w:pPr>
        <w:numPr>
          <w:ilvl w:val="0"/>
          <w:numId w:val="21"/>
        </w:numPr>
        <w:shd w:val="clear" w:color="auto" w:fill="FFFFFF"/>
        <w:tabs>
          <w:tab w:val="left" w:pos="1685"/>
        </w:tabs>
        <w:spacing w:line="324" w:lineRule="exact"/>
        <w:ind w:left="-993"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Осуществляет контроль за соблюдением  в ДОУ трудового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законодательства, иных нормативных правовых актов, содержащих нормы</w:t>
      </w:r>
    </w:p>
    <w:p w:rsidR="004F7CF6" w:rsidRDefault="00D15819" w:rsidP="004F7CF6">
      <w:pPr>
        <w:shd w:val="clear" w:color="auto" w:fill="FFFFFF"/>
        <w:spacing w:line="324" w:lineRule="exact"/>
        <w:ind w:left="230" w:firstLine="108"/>
      </w:pPr>
      <w:r>
        <w:rPr>
          <w:rFonts w:eastAsia="Times New Roman"/>
          <w:color w:val="000000"/>
          <w:spacing w:val="-1"/>
          <w:sz w:val="28"/>
          <w:szCs w:val="28"/>
        </w:rPr>
        <w:t>тр</w:t>
      </w:r>
      <w:r w:rsidR="004F7CF6">
        <w:rPr>
          <w:rFonts w:eastAsia="Times New Roman"/>
          <w:color w:val="000000"/>
          <w:spacing w:val="-1"/>
          <w:sz w:val="28"/>
          <w:szCs w:val="28"/>
        </w:rPr>
        <w:t xml:space="preserve">удового права, законодательства РФ о занятости, социальном обеспечении, </w:t>
      </w:r>
      <w:r w:rsidR="004F7CF6">
        <w:rPr>
          <w:rFonts w:eastAsia="Times New Roman"/>
          <w:color w:val="000000"/>
          <w:spacing w:val="-2"/>
          <w:sz w:val="28"/>
          <w:szCs w:val="28"/>
        </w:rPr>
        <w:t>5 охране труда и здоровья работников.</w:t>
      </w:r>
    </w:p>
    <w:p w:rsidR="004F7CF6" w:rsidRDefault="004F7CF6" w:rsidP="004F7CF6">
      <w:pPr>
        <w:shd w:val="clear" w:color="auto" w:fill="FFFFFF"/>
        <w:tabs>
          <w:tab w:val="left" w:pos="1987"/>
        </w:tabs>
        <w:spacing w:line="324" w:lineRule="exact"/>
        <w:ind w:left="72" w:firstLine="684"/>
      </w:pPr>
      <w:r>
        <w:rPr>
          <w:color w:val="000000"/>
          <w:spacing w:val="-5"/>
          <w:sz w:val="28"/>
          <w:szCs w:val="28"/>
        </w:rPr>
        <w:t>4.11.16.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Обеспечивает    профсоюзный    контроль    за    правильным </w:t>
      </w:r>
      <w:r>
        <w:rPr>
          <w:rFonts w:eastAsia="Times New Roman"/>
          <w:color w:val="000000"/>
          <w:spacing w:val="4"/>
          <w:sz w:val="28"/>
          <w:szCs w:val="28"/>
        </w:rPr>
        <w:t>начислением и своевременной выплатой заработной платы, а также пособий</w:t>
      </w:r>
      <w:r>
        <w:rPr>
          <w:rFonts w:eastAsia="Times New Roman"/>
          <w:color w:val="000000"/>
          <w:spacing w:val="-2"/>
          <w:sz w:val="28"/>
          <w:szCs w:val="28"/>
        </w:rPr>
        <w:t>о социальному страхованию.</w:t>
      </w:r>
    </w:p>
    <w:p w:rsidR="004F7CF6" w:rsidRDefault="004F7CF6" w:rsidP="004F7CF6">
      <w:pPr>
        <w:shd w:val="clear" w:color="auto" w:fill="FFFFFF"/>
        <w:tabs>
          <w:tab w:val="left" w:pos="1858"/>
        </w:tabs>
        <w:spacing w:line="324" w:lineRule="exact"/>
        <w:ind w:left="43" w:firstLine="720"/>
      </w:pPr>
      <w:r>
        <w:rPr>
          <w:color w:val="000000"/>
          <w:spacing w:val="-5"/>
          <w:sz w:val="28"/>
          <w:szCs w:val="28"/>
        </w:rPr>
        <w:t>4.11.17.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Осуществляет контроль за  предоставлением работодателем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своевременной    информации    о    возможных    увольнениях    работников,</w:t>
      </w:r>
      <w:r>
        <w:rPr>
          <w:rFonts w:eastAsia="Times New Roman"/>
          <w:color w:val="000000"/>
          <w:spacing w:val="3"/>
          <w:sz w:val="28"/>
          <w:szCs w:val="28"/>
        </w:rPr>
        <w:t>Введением установленных законодательством РФ социальных гарантий 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чае     сокращения     штатов,     осуществляет     контроль     за    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выплатой</w:t>
      </w:r>
      <w:r>
        <w:rPr>
          <w:rFonts w:eastAsia="Times New Roman"/>
          <w:color w:val="000000"/>
          <w:spacing w:val="2"/>
          <w:sz w:val="28"/>
          <w:szCs w:val="28"/>
        </w:rPr>
        <w:t>компенсаций,   пособий  и   их  индексацией;   принимает  в  установленном</w:t>
      </w:r>
      <w:r>
        <w:rPr>
          <w:rFonts w:eastAsia="Times New Roman"/>
          <w:color w:val="000000"/>
          <w:spacing w:val="5"/>
          <w:sz w:val="28"/>
          <w:szCs w:val="28"/>
        </w:rPr>
        <w:t>порядке меры по защите прав и интересов высвобождаемых работников -</w:t>
      </w:r>
      <w:r>
        <w:rPr>
          <w:rFonts w:eastAsia="Times New Roman"/>
          <w:color w:val="000000"/>
          <w:spacing w:val="-3"/>
          <w:sz w:val="28"/>
          <w:szCs w:val="28"/>
        </w:rPr>
        <w:t>членов Профсоюза перед работодателем и в суде.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before="7" w:line="324" w:lineRule="exact"/>
        <w:ind w:firstLine="698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Формирует  комиссии,  избирает общественных инспекторов </w:t>
      </w:r>
      <w:r>
        <w:rPr>
          <w:rFonts w:eastAsia="Times New Roman"/>
          <w:color w:val="000000"/>
          <w:spacing w:val="8"/>
          <w:sz w:val="28"/>
          <w:szCs w:val="28"/>
        </w:rPr>
        <w:t>уполномоченных) по соблюдению законодательства о труде и правил по</w:t>
      </w:r>
      <w:r>
        <w:rPr>
          <w:rFonts w:eastAsia="Times New Roman"/>
          <w:color w:val="000000"/>
          <w:spacing w:val="-2"/>
          <w:sz w:val="28"/>
          <w:szCs w:val="28"/>
        </w:rPr>
        <w:t>охране труда, руководит их работой.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Приглашает (по необходимости) для обоснования и защиты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интересов членов Профсоюза правовую и техническую инспекции труда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Профсоюза, инспекции государственного надзора, службы государственной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экспертизы    условий   труда,    общественной    (независимой)    экспертизы,</w:t>
      </w:r>
      <w:r>
        <w:rPr>
          <w:rFonts w:eastAsia="Times New Roman"/>
          <w:color w:val="000000"/>
          <w:spacing w:val="-2"/>
          <w:sz w:val="28"/>
          <w:szCs w:val="28"/>
        </w:rPr>
        <w:t>страховых врачей.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Заслушивает   информацию   администрации   ДОУ   (если   это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предусмотрено коллективным договором) о выполнении обязательств по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коллективному   договору,   мероприятий   по   организации   и   улучшению </w:t>
      </w:r>
      <w:r>
        <w:rPr>
          <w:rFonts w:eastAsia="Times New Roman"/>
          <w:color w:val="000000"/>
          <w:sz w:val="28"/>
          <w:szCs w:val="28"/>
        </w:rPr>
        <w:t xml:space="preserve">условий   труда,   соблюдению   норм   и  правил   охраны   труда  и   техники </w:t>
      </w:r>
      <w:r>
        <w:rPr>
          <w:rFonts w:eastAsia="Times New Roman"/>
          <w:color w:val="000000"/>
          <w:spacing w:val="-2"/>
          <w:sz w:val="28"/>
          <w:szCs w:val="28"/>
        </w:rPr>
        <w:t>безопасности.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before="14" w:line="324" w:lineRule="exact"/>
        <w:ind w:firstLine="69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Обращается    (по    необходимости)    в    судебные    органы    с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исковыми заявлениями в защиту трудовых прав членов Профсоюза по их </w:t>
      </w:r>
      <w:r>
        <w:rPr>
          <w:rFonts w:eastAsia="Times New Roman"/>
          <w:color w:val="000000"/>
          <w:spacing w:val="-1"/>
          <w:sz w:val="28"/>
          <w:szCs w:val="28"/>
        </w:rPr>
        <w:t>просьбе или по собственной инициативе.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Информирует членов Профсоюза о своей работе, деятельности</w:t>
      </w:r>
      <w:r>
        <w:rPr>
          <w:rFonts w:eastAsia="Times New Roman"/>
          <w:color w:val="000000"/>
          <w:spacing w:val="-1"/>
          <w:sz w:val="28"/>
          <w:szCs w:val="28"/>
        </w:rPr>
        <w:br/>
        <w:t>выборных органов вышестоящих организаций Профсоюза.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Решает вопрос о безналичной уплате членских профсоюзных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взносов,   организовывает  сбор   вступительных   и  членских   профсоюзных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взносов  и   их  поступление   на  соответствующие  счета территориальных </w:t>
      </w:r>
      <w:r>
        <w:rPr>
          <w:rFonts w:eastAsia="Times New Roman"/>
          <w:color w:val="000000"/>
          <w:spacing w:val="-1"/>
          <w:sz w:val="28"/>
          <w:szCs w:val="28"/>
        </w:rPr>
        <w:t>организаций Профсоюза.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Распоряжается       финансовыми       средствами       первичной профсоюзной организации ДОУ в соответствии с утвержденной сметой.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Организует    прием    в   Профсоюз    новых   членов,    выдачу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профсоюзных    билетов,    ведет    учет    членов    Профсоюза,    организует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статистическую отчетность в соответствии с формами, утверждаемыми ЦК </w:t>
      </w:r>
      <w:r>
        <w:rPr>
          <w:rFonts w:eastAsia="Times New Roman"/>
          <w:color w:val="000000"/>
          <w:spacing w:val="-3"/>
          <w:sz w:val="28"/>
          <w:szCs w:val="28"/>
        </w:rPr>
        <w:t>Профсоюза.</w:t>
      </w:r>
    </w:p>
    <w:p w:rsidR="004F7CF6" w:rsidRDefault="004F7CF6" w:rsidP="004F7CF6">
      <w:pPr>
        <w:numPr>
          <w:ilvl w:val="0"/>
          <w:numId w:val="22"/>
        </w:numPr>
        <w:shd w:val="clear" w:color="auto" w:fill="FFFFFF"/>
        <w:tabs>
          <w:tab w:val="left" w:pos="1685"/>
        </w:tabs>
        <w:spacing w:line="324" w:lineRule="exact"/>
        <w:ind w:firstLine="698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Утверждает       организационную       структуру       первичной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профсоюзной организации ДОУ, формирует из своего состава постоянные </w:t>
      </w:r>
      <w:r>
        <w:rPr>
          <w:rFonts w:eastAsia="Times New Roman"/>
          <w:color w:val="000000"/>
          <w:spacing w:val="-1"/>
          <w:sz w:val="28"/>
          <w:szCs w:val="28"/>
        </w:rPr>
        <w:t>комиссии и определяет их полномочия.</w:t>
      </w:r>
    </w:p>
    <w:p w:rsidR="00D236E4" w:rsidRDefault="004F7CF6" w:rsidP="00D236E4">
      <w:pPr>
        <w:shd w:val="clear" w:color="auto" w:fill="FFFFFF"/>
        <w:spacing w:before="130" w:line="324" w:lineRule="exact"/>
        <w:ind w:left="331" w:firstLine="648"/>
      </w:pPr>
      <w:r>
        <w:rPr>
          <w:color w:val="000000"/>
          <w:spacing w:val="-3"/>
          <w:sz w:val="28"/>
          <w:szCs w:val="28"/>
        </w:rPr>
        <w:t>4.1</w:t>
      </w:r>
      <w:r w:rsidR="00D236E4">
        <w:rPr>
          <w:color w:val="000000"/>
          <w:spacing w:val="-3"/>
          <w:sz w:val="28"/>
          <w:szCs w:val="28"/>
        </w:rPr>
        <w:t xml:space="preserve">1.27.    </w:t>
      </w:r>
      <w:r w:rsidR="00D236E4">
        <w:rPr>
          <w:rFonts w:eastAsia="Times New Roman"/>
          <w:color w:val="000000"/>
          <w:spacing w:val="-3"/>
          <w:sz w:val="28"/>
          <w:szCs w:val="28"/>
        </w:rPr>
        <w:t xml:space="preserve">По    предложению    председателя    первичной   профсоюзной </w:t>
      </w:r>
      <w:r w:rsidR="00D236E4">
        <w:rPr>
          <w:rFonts w:eastAsia="Times New Roman"/>
          <w:color w:val="000000"/>
          <w:spacing w:val="4"/>
          <w:sz w:val="28"/>
          <w:szCs w:val="28"/>
        </w:rPr>
        <w:t xml:space="preserve">гавизации избирает заместителя (заместителей) председателя первичной </w:t>
      </w:r>
      <w:r w:rsidR="00D236E4">
        <w:rPr>
          <w:rFonts w:eastAsia="Times New Roman"/>
          <w:color w:val="000000"/>
          <w:spacing w:val="-1"/>
          <w:sz w:val="28"/>
          <w:szCs w:val="28"/>
        </w:rPr>
        <w:t>фсоюзной организации ДОУ, если они не избраны на собрании.</w:t>
      </w:r>
    </w:p>
    <w:p w:rsidR="00D236E4" w:rsidRDefault="00D236E4" w:rsidP="00D236E4">
      <w:pPr>
        <w:shd w:val="clear" w:color="auto" w:fill="FFFFFF"/>
        <w:tabs>
          <w:tab w:val="left" w:pos="1764"/>
        </w:tabs>
        <w:spacing w:before="7" w:line="324" w:lineRule="exact"/>
        <w:ind w:left="252" w:firstLine="511"/>
      </w:pPr>
      <w:r>
        <w:rPr>
          <w:color w:val="000000"/>
          <w:spacing w:val="-4"/>
          <w:sz w:val="28"/>
          <w:szCs w:val="28"/>
        </w:rPr>
        <w:t>4.11.28.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При необходимости рассматривает акты и принимает решения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 результатам работы ревизионной комиссии.</w:t>
      </w:r>
    </w:p>
    <w:p w:rsidR="00D236E4" w:rsidRDefault="00D236E4" w:rsidP="00D236E4">
      <w:pPr>
        <w:shd w:val="clear" w:color="auto" w:fill="FFFFFF"/>
        <w:tabs>
          <w:tab w:val="left" w:pos="1786"/>
        </w:tabs>
        <w:spacing w:before="7" w:line="324" w:lineRule="exact"/>
        <w:ind w:left="50" w:firstLine="713"/>
      </w:pPr>
      <w:r>
        <w:rPr>
          <w:color w:val="000000"/>
          <w:spacing w:val="-5"/>
          <w:sz w:val="28"/>
          <w:szCs w:val="28"/>
        </w:rPr>
        <w:t>4.11.29.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 соответствии с Уставом Профсоюза созывает внеочередное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собрание.</w:t>
      </w:r>
    </w:p>
    <w:p w:rsidR="00D236E4" w:rsidRDefault="00D236E4" w:rsidP="00D236E4">
      <w:pPr>
        <w:shd w:val="clear" w:color="auto" w:fill="FFFFFF"/>
        <w:tabs>
          <w:tab w:val="left" w:pos="1764"/>
        </w:tabs>
        <w:spacing w:before="7" w:line="324" w:lineRule="exact"/>
        <w:ind w:left="302" w:firstLine="454"/>
      </w:pPr>
      <w:r>
        <w:rPr>
          <w:color w:val="000000"/>
          <w:spacing w:val="-5"/>
          <w:sz w:val="28"/>
          <w:szCs w:val="28"/>
        </w:rPr>
        <w:t>4.11.30.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Реализует иные полномочия, в том числе делегированные ему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профсоюзным собранием.</w:t>
      </w:r>
    </w:p>
    <w:p w:rsidR="00D236E4" w:rsidRDefault="00D236E4" w:rsidP="00D236E4">
      <w:pPr>
        <w:shd w:val="clear" w:color="auto" w:fill="FFFFFF"/>
        <w:tabs>
          <w:tab w:val="left" w:pos="1397"/>
        </w:tabs>
        <w:spacing w:before="7" w:line="324" w:lineRule="exact"/>
        <w:ind w:left="490" w:firstLine="274"/>
      </w:pPr>
      <w:r>
        <w:rPr>
          <w:color w:val="000000"/>
          <w:spacing w:val="-9"/>
          <w:sz w:val="28"/>
          <w:szCs w:val="28"/>
        </w:rPr>
        <w:t>4.12.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Заседания     профсоюзного     комитета     проводятся     по     мере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сходимости, но не реже одного раз в месяц.</w:t>
      </w:r>
      <w:r>
        <w:rPr>
          <w:rFonts w:eastAsia="Times New Roman"/>
          <w:color w:val="000000"/>
          <w:spacing w:val="2"/>
          <w:sz w:val="28"/>
          <w:szCs w:val="28"/>
          <w:vertAlign w:val="superscript"/>
        </w:rPr>
        <w:t>5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Заседание правомочно при</w:t>
      </w:r>
    </w:p>
    <w:p w:rsidR="00D236E4" w:rsidRDefault="00D236E4" w:rsidP="00D236E4">
      <w:pPr>
        <w:shd w:val="clear" w:color="auto" w:fill="FFFFFF"/>
        <w:spacing w:before="7" w:line="324" w:lineRule="exact"/>
        <w:ind w:left="158"/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части в нем не менее половины членов профсоюзного комитета. Решения п</w:t>
      </w:r>
      <w:r>
        <w:rPr>
          <w:rFonts w:eastAsia="Times New Roman"/>
          <w:color w:val="000000"/>
          <w:spacing w:val="1"/>
          <w:sz w:val="28"/>
          <w:szCs w:val="28"/>
        </w:rPr>
        <w:t>ринимаются  большинством  голосов.   Заседания  профсоюзного  комитета</w:t>
      </w:r>
    </w:p>
    <w:p w:rsidR="00D236E4" w:rsidRDefault="00D236E4" w:rsidP="00D236E4">
      <w:pPr>
        <w:shd w:val="clear" w:color="auto" w:fill="FFFFFF"/>
        <w:spacing w:line="324" w:lineRule="exact"/>
        <w:ind w:left="50"/>
      </w:pPr>
      <w:r>
        <w:rPr>
          <w:rFonts w:eastAsia="Times New Roman"/>
          <w:color w:val="000000"/>
          <w:spacing w:val="-2"/>
          <w:sz w:val="28"/>
          <w:szCs w:val="28"/>
        </w:rPr>
        <w:t>протоколируются.</w:t>
      </w:r>
    </w:p>
    <w:p w:rsidR="00D236E4" w:rsidRDefault="00D236E4" w:rsidP="00D236E4">
      <w:pPr>
        <w:shd w:val="clear" w:color="auto" w:fill="FFFFFF"/>
        <w:spacing w:line="324" w:lineRule="exact"/>
        <w:ind w:left="756"/>
      </w:pPr>
      <w:r>
        <w:rPr>
          <w:rFonts w:eastAsia="Times New Roman"/>
          <w:color w:val="000000"/>
          <w:sz w:val="28"/>
          <w:szCs w:val="28"/>
        </w:rPr>
        <w:t>Профсоюзный   комитет   реализует   свои   полномочия   и   принимает</w:t>
      </w:r>
    </w:p>
    <w:p w:rsidR="00D236E4" w:rsidRDefault="00D236E4" w:rsidP="00D236E4">
      <w:pPr>
        <w:shd w:val="clear" w:color="auto" w:fill="FFFFFF"/>
        <w:spacing w:line="324" w:lineRule="exact"/>
        <w:ind w:left="137" w:hanging="94"/>
      </w:pPr>
      <w:r>
        <w:rPr>
          <w:rFonts w:eastAsia="Times New Roman"/>
          <w:color w:val="000000"/>
          <w:spacing w:val="1"/>
          <w:sz w:val="28"/>
          <w:szCs w:val="28"/>
        </w:rPr>
        <w:t>решения в форме постановлений, подписываемых председателем первичной про</w:t>
      </w:r>
      <w:r>
        <w:rPr>
          <w:rFonts w:eastAsia="Times New Roman"/>
          <w:color w:val="000000"/>
          <w:sz w:val="28"/>
          <w:szCs w:val="28"/>
        </w:rPr>
        <w:t>фсоюзной организации.</w:t>
      </w:r>
    </w:p>
    <w:p w:rsidR="00D236E4" w:rsidRDefault="00D236E4" w:rsidP="00D236E4">
      <w:pPr>
        <w:shd w:val="clear" w:color="auto" w:fill="FFFFFF"/>
        <w:tabs>
          <w:tab w:val="left" w:pos="1375"/>
        </w:tabs>
        <w:spacing w:before="7" w:line="324" w:lineRule="exact"/>
        <w:ind w:left="43" w:firstLine="698"/>
      </w:pPr>
      <w:r>
        <w:rPr>
          <w:color w:val="000000"/>
          <w:spacing w:val="-7"/>
          <w:sz w:val="28"/>
          <w:szCs w:val="28"/>
        </w:rPr>
        <w:t>4.13.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Руководство деятельностью первичной профсоюзной организации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   период   между   заседаниями    профсоюзного    комитета   осуществляет</w:t>
      </w:r>
    </w:p>
    <w:p w:rsidR="00D236E4" w:rsidRDefault="00D236E4" w:rsidP="00D236E4">
      <w:pPr>
        <w:shd w:val="clear" w:color="auto" w:fill="FFFFFF"/>
        <w:spacing w:line="324" w:lineRule="exact"/>
        <w:ind w:left="158"/>
      </w:pPr>
      <w:r>
        <w:rPr>
          <w:rFonts w:eastAsia="Times New Roman"/>
          <w:color w:val="000000"/>
          <w:spacing w:val="-2"/>
          <w:sz w:val="28"/>
          <w:szCs w:val="28"/>
        </w:rPr>
        <w:t>председатель первичной профсоюзной организации ДОУ.</w:t>
      </w:r>
    </w:p>
    <w:p w:rsidR="00D236E4" w:rsidRDefault="00D236E4" w:rsidP="00D236E4">
      <w:pPr>
        <w:shd w:val="clear" w:color="auto" w:fill="FFFFFF"/>
        <w:spacing w:before="7" w:line="324" w:lineRule="exact"/>
        <w:ind w:left="209" w:right="14" w:firstLine="54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D236E4" w:rsidRDefault="00D236E4" w:rsidP="00D236E4">
      <w:pPr>
        <w:shd w:val="clear" w:color="auto" w:fill="FFFFFF"/>
        <w:spacing w:line="324" w:lineRule="exact"/>
        <w:ind w:left="756"/>
      </w:pPr>
      <w:r>
        <w:rPr>
          <w:rFonts w:eastAsia="Times New Roman"/>
          <w:color w:val="000000"/>
          <w:spacing w:val="8"/>
          <w:sz w:val="28"/>
          <w:szCs w:val="28"/>
        </w:rPr>
        <w:t>Полномочия председателя первичной профсоюзной организации:</w:t>
      </w:r>
    </w:p>
    <w:p w:rsidR="00D236E4" w:rsidRDefault="00D236E4" w:rsidP="00D236E4">
      <w:pPr>
        <w:shd w:val="clear" w:color="auto" w:fill="FFFFFF"/>
        <w:tabs>
          <w:tab w:val="left" w:pos="1620"/>
        </w:tabs>
        <w:spacing w:line="324" w:lineRule="exact"/>
        <w:ind w:left="252" w:firstLine="482"/>
      </w:pPr>
      <w:r>
        <w:rPr>
          <w:color w:val="000000"/>
          <w:spacing w:val="-5"/>
          <w:sz w:val="28"/>
          <w:szCs w:val="28"/>
        </w:rPr>
        <w:t>4.13.1.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Осуществляет без доверенности действия от имени первичной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профсоюзной организации ДОУ и представляет интересы членов Профсоюза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 вопросам, связанным с уставной деятельностью, перед работодателем, а</w:t>
      </w:r>
    </w:p>
    <w:p w:rsidR="00D236E4" w:rsidRDefault="00D236E4" w:rsidP="00D236E4">
      <w:pPr>
        <w:shd w:val="clear" w:color="auto" w:fill="FFFFFF"/>
        <w:spacing w:line="324" w:lineRule="exact"/>
        <w:ind w:left="36"/>
      </w:pPr>
      <w:r>
        <w:rPr>
          <w:rFonts w:eastAsia="Times New Roman"/>
          <w:color w:val="000000"/>
          <w:spacing w:val="-1"/>
          <w:sz w:val="28"/>
          <w:szCs w:val="28"/>
        </w:rPr>
        <w:t>также в органах управления школой и иных организациях.</w:t>
      </w:r>
    </w:p>
    <w:p w:rsidR="00D236E4" w:rsidRDefault="00D236E4" w:rsidP="00D236E4">
      <w:pPr>
        <w:shd w:val="clear" w:color="auto" w:fill="FFFFFF"/>
        <w:tabs>
          <w:tab w:val="left" w:pos="1692"/>
        </w:tabs>
        <w:spacing w:line="324" w:lineRule="exact"/>
        <w:ind w:left="137" w:firstLine="590"/>
      </w:pPr>
      <w:r>
        <w:rPr>
          <w:color w:val="000000"/>
          <w:spacing w:val="-5"/>
          <w:sz w:val="28"/>
          <w:szCs w:val="28"/>
        </w:rPr>
        <w:t>4.13.2.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Организует текущую  деятельность  первичной  профсоюзной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организации,   профсоюзного   комитета   по   выполнению   уставных   задач,</w:t>
      </w:r>
    </w:p>
    <w:p w:rsidR="00D236E4" w:rsidRDefault="00D236E4" w:rsidP="00D236E4">
      <w:pPr>
        <w:shd w:val="clear" w:color="auto" w:fill="FFFFFF"/>
        <w:spacing w:line="324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решений        руководящих        органов        первичной,        соответствующей </w:t>
      </w:r>
      <w:r>
        <w:rPr>
          <w:rFonts w:eastAsia="Times New Roman"/>
          <w:color w:val="000000"/>
          <w:spacing w:val="1"/>
          <w:sz w:val="28"/>
          <w:szCs w:val="28"/>
        </w:rPr>
        <w:t>территориальной организации Профсоюза и Профсоюза.</w:t>
      </w:r>
    </w:p>
    <w:p w:rsidR="00D236E4" w:rsidRDefault="00D236E4" w:rsidP="00D236E4">
      <w:pPr>
        <w:shd w:val="clear" w:color="auto" w:fill="FFFFFF"/>
        <w:tabs>
          <w:tab w:val="left" w:pos="1728"/>
        </w:tabs>
        <w:spacing w:line="324" w:lineRule="exact"/>
        <w:ind w:left="259" w:firstLine="475"/>
      </w:pPr>
      <w:r>
        <w:rPr>
          <w:color w:val="000000"/>
          <w:spacing w:val="-6"/>
          <w:sz w:val="28"/>
          <w:szCs w:val="28"/>
        </w:rPr>
        <w:t>4.13.3.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Организует   выполнение   решений   профсоюзных   собраний,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профсоюзного       комитета,       выборных       органов       соответствующей</w:t>
      </w:r>
    </w:p>
    <w:p w:rsidR="00D236E4" w:rsidRDefault="00D236E4" w:rsidP="00D236E4">
      <w:pPr>
        <w:shd w:val="clear" w:color="auto" w:fill="FFFFFF"/>
        <w:spacing w:before="7" w:line="324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территориальной организации Профсоюза.</w:t>
      </w:r>
    </w:p>
    <w:p w:rsidR="00D236E4" w:rsidRDefault="00D236E4" w:rsidP="00D236E4">
      <w:pPr>
        <w:shd w:val="clear" w:color="auto" w:fill="FFFFFF"/>
        <w:tabs>
          <w:tab w:val="left" w:pos="1591"/>
        </w:tabs>
        <w:spacing w:before="7" w:line="324" w:lineRule="exact"/>
        <w:ind w:left="122" w:firstLine="612"/>
      </w:pPr>
      <w:r>
        <w:rPr>
          <w:color w:val="000000"/>
          <w:spacing w:val="-6"/>
          <w:sz w:val="28"/>
          <w:szCs w:val="28"/>
        </w:rPr>
        <w:t>4.13.4.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Председательствует на профсоюзном собрании, ведет заседание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профсоюзного комитета.</w:t>
      </w:r>
    </w:p>
    <w:p w:rsidR="00D236E4" w:rsidRDefault="00D236E4" w:rsidP="00D236E4">
      <w:pPr>
        <w:shd w:val="clear" w:color="auto" w:fill="FFFFFF"/>
        <w:tabs>
          <w:tab w:val="left" w:pos="1750"/>
        </w:tabs>
        <w:spacing w:line="324" w:lineRule="exact"/>
        <w:ind w:left="7" w:firstLine="706"/>
      </w:pPr>
      <w:r>
        <w:rPr>
          <w:color w:val="000000"/>
          <w:spacing w:val="-5"/>
          <w:sz w:val="28"/>
          <w:szCs w:val="28"/>
        </w:rPr>
        <w:t>4.13.5.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Созывает   заседания   и   организует   работу   профсоюзного</w:t>
      </w:r>
      <w:r>
        <w:rPr>
          <w:rFonts w:eastAsia="Times New Roman"/>
          <w:color w:val="000000"/>
          <w:spacing w:val="2"/>
          <w:sz w:val="28"/>
          <w:szCs w:val="28"/>
        </w:rPr>
        <w:br/>
        <w:t>эпитета, подписывает постановления и протоколы профсоюзного собрания</w:t>
      </w:r>
    </w:p>
    <w:p w:rsidR="00D236E4" w:rsidRDefault="00D236E4" w:rsidP="00D236E4">
      <w:pPr>
        <w:shd w:val="clear" w:color="auto" w:fill="FFFFFF"/>
        <w:spacing w:line="324" w:lineRule="exact"/>
        <w:ind w:left="86"/>
      </w:pPr>
      <w:r>
        <w:rPr>
          <w:color w:val="000000"/>
          <w:spacing w:val="3"/>
          <w:sz w:val="27"/>
          <w:szCs w:val="27"/>
          <w:lang w:val="en-US"/>
        </w:rPr>
        <w:t>I</w:t>
      </w:r>
      <w:r>
        <w:rPr>
          <w:rFonts w:eastAsia="Times New Roman"/>
          <w:color w:val="000000"/>
          <w:spacing w:val="3"/>
          <w:sz w:val="27"/>
          <w:szCs w:val="27"/>
        </w:rPr>
        <w:t>заседаний профсоюзного комитета.</w:t>
      </w:r>
    </w:p>
    <w:p w:rsidR="00D236E4" w:rsidRDefault="00D236E4" w:rsidP="00D236E4">
      <w:pPr>
        <w:shd w:val="clear" w:color="auto" w:fill="FFFFFF"/>
        <w:tabs>
          <w:tab w:val="left" w:pos="1656"/>
        </w:tabs>
        <w:spacing w:before="7" w:line="324" w:lineRule="exact"/>
        <w:ind w:left="108" w:firstLine="605"/>
      </w:pPr>
      <w:r>
        <w:rPr>
          <w:color w:val="000000"/>
          <w:spacing w:val="-6"/>
          <w:sz w:val="28"/>
          <w:szCs w:val="28"/>
        </w:rPr>
        <w:t>4.13.6.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Организует финансовую работу,     работу  по  приему  новых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членов    в    Профсоюз,    поступление    профсоюзных    средств    на    счета</w:t>
      </w:r>
    </w:p>
    <w:p w:rsidR="00D236E4" w:rsidRDefault="00D236E4" w:rsidP="00D236E4">
      <w:pPr>
        <w:shd w:val="clear" w:color="auto" w:fill="FFFFFF"/>
        <w:spacing w:line="324" w:lineRule="exact"/>
      </w:pPr>
      <w:r>
        <w:rPr>
          <w:rFonts w:eastAsia="Times New Roman"/>
          <w:color w:val="000000"/>
          <w:sz w:val="28"/>
          <w:szCs w:val="28"/>
        </w:rPr>
        <w:t>соответствующих вышестоящих организаций Профсоюза.</w:t>
      </w:r>
    </w:p>
    <w:p w:rsidR="00D236E4" w:rsidRDefault="00D236E4" w:rsidP="00D236E4">
      <w:pPr>
        <w:shd w:val="clear" w:color="auto" w:fill="FFFFFF"/>
        <w:spacing w:before="410" w:line="324" w:lineRule="exact"/>
        <w:ind w:left="274" w:firstLine="439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  <w:vertAlign w:val="superscript"/>
        </w:rPr>
        <w:t>:</w:t>
      </w:r>
      <w:r>
        <w:rPr>
          <w:rFonts w:eastAsia="Times New Roman"/>
          <w:color w:val="000000"/>
          <w:spacing w:val="-2"/>
          <w:sz w:val="28"/>
          <w:szCs w:val="28"/>
        </w:rPr>
        <w:t>При принятии Положения первичной профсоюзной организации ДОУ ут</w:t>
      </w:r>
      <w:r>
        <w:rPr>
          <w:rFonts w:eastAsia="Times New Roman"/>
          <w:color w:val="000000"/>
          <w:spacing w:val="-1"/>
          <w:sz w:val="28"/>
          <w:szCs w:val="28"/>
        </w:rPr>
        <w:t>очняется периодичность заседаний профсоюзного комитета.</w:t>
      </w:r>
    </w:p>
    <w:p w:rsidR="004F7CF6" w:rsidRDefault="004F7CF6" w:rsidP="004F7CF6">
      <w:pPr>
        <w:shd w:val="clear" w:color="auto" w:fill="FFFFFF"/>
        <w:spacing w:before="144" w:line="324" w:lineRule="exact"/>
        <w:ind w:left="778" w:firstLine="482"/>
      </w:pPr>
      <w:r>
        <w:rPr>
          <w:color w:val="000000"/>
          <w:spacing w:val="1"/>
          <w:sz w:val="28"/>
          <w:szCs w:val="28"/>
        </w:rPr>
        <w:t xml:space="preserve">4.13.7. </w:t>
      </w:r>
      <w:r>
        <w:rPr>
          <w:rFonts w:eastAsia="Times New Roman"/>
          <w:color w:val="000000"/>
          <w:spacing w:val="1"/>
          <w:sz w:val="28"/>
          <w:szCs w:val="28"/>
        </w:rPr>
        <w:t>Вносит на рассмотрение профсоюзного комитета предложения по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андидатуре    заместителя    (заместителей)    председателя    первичной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профсоюзной </w:t>
      </w:r>
      <w:r>
        <w:rPr>
          <w:rFonts w:eastAsia="Times New Roman"/>
          <w:color w:val="000000"/>
          <w:spacing w:val="-1"/>
          <w:sz w:val="28"/>
          <w:szCs w:val="28"/>
        </w:rPr>
        <w:t>организации, если они не избраны на собрании.</w:t>
      </w:r>
    </w:p>
    <w:p w:rsidR="004F7CF6" w:rsidRDefault="004F7CF6" w:rsidP="004F7CF6">
      <w:pPr>
        <w:shd w:val="clear" w:color="auto" w:fill="FFFFFF"/>
        <w:spacing w:line="324" w:lineRule="exact"/>
        <w:ind w:left="43" w:firstLine="958"/>
      </w:pPr>
      <w:r>
        <w:rPr>
          <w:color w:val="000000"/>
          <w:spacing w:val="8"/>
          <w:sz w:val="28"/>
          <w:szCs w:val="28"/>
        </w:rPr>
        <w:t xml:space="preserve">4.13.8. </w:t>
      </w:r>
      <w:r>
        <w:rPr>
          <w:rFonts w:eastAsia="Times New Roman"/>
          <w:color w:val="000000"/>
          <w:spacing w:val="8"/>
          <w:sz w:val="28"/>
          <w:szCs w:val="28"/>
        </w:rPr>
        <w:t>Делает в необходимых случаях заявления, направляет обращения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и  ходатайства  от  имени  первичной  профсоюзной  организации и </w:t>
      </w:r>
      <w:r>
        <w:rPr>
          <w:rFonts w:eastAsia="Times New Roman"/>
          <w:color w:val="000000"/>
          <w:spacing w:val="-6"/>
          <w:sz w:val="28"/>
          <w:szCs w:val="28"/>
        </w:rPr>
        <w:t>профсоюзного комитета.</w:t>
      </w:r>
    </w:p>
    <w:p w:rsidR="004F7CF6" w:rsidRDefault="004F7CF6" w:rsidP="004F7CF6">
      <w:pPr>
        <w:shd w:val="clear" w:color="auto" w:fill="FFFFFF"/>
        <w:spacing w:line="324" w:lineRule="exact"/>
        <w:ind w:left="43" w:firstLine="1152"/>
      </w:pPr>
      <w:r>
        <w:rPr>
          <w:color w:val="000000"/>
          <w:spacing w:val="1"/>
          <w:sz w:val="28"/>
          <w:szCs w:val="28"/>
        </w:rPr>
        <w:t xml:space="preserve">4.13.9.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Организует     делопроизводство     и     хранение     документов </w:t>
      </w:r>
      <w:r>
        <w:rPr>
          <w:rFonts w:eastAsia="Times New Roman"/>
          <w:color w:val="000000"/>
          <w:spacing w:val="-1"/>
          <w:sz w:val="28"/>
          <w:szCs w:val="28"/>
        </w:rPr>
        <w:t>первичной профсоюзной организации ДОУ.</w:t>
      </w:r>
    </w:p>
    <w:p w:rsidR="004F7CF6" w:rsidRDefault="004F7CF6" w:rsidP="004F7CF6">
      <w:pPr>
        <w:shd w:val="clear" w:color="auto" w:fill="FFFFFF"/>
        <w:spacing w:line="324" w:lineRule="exact"/>
        <w:ind w:left="396" w:firstLine="850"/>
      </w:pPr>
      <w:r>
        <w:rPr>
          <w:color w:val="000000"/>
          <w:spacing w:val="4"/>
          <w:sz w:val="28"/>
          <w:szCs w:val="28"/>
        </w:rPr>
        <w:lastRenderedPageBreak/>
        <w:t xml:space="preserve">4.13.10.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Реализует иные полномочия, делегированные профсоюзным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собранием, </w:t>
      </w:r>
      <w:r>
        <w:rPr>
          <w:rFonts w:eastAsia="Times New Roman"/>
          <w:color w:val="000000"/>
          <w:spacing w:val="-8"/>
          <w:sz w:val="28"/>
          <w:szCs w:val="28"/>
        </w:rPr>
        <w:t>профсоюзным комитетом.</w:t>
      </w:r>
    </w:p>
    <w:p w:rsidR="004F7CF6" w:rsidRDefault="004F7CF6" w:rsidP="004F7CF6">
      <w:pPr>
        <w:shd w:val="clear" w:color="auto" w:fill="FFFFFF"/>
        <w:spacing w:line="324" w:lineRule="exact"/>
        <w:ind w:left="29" w:firstLine="734"/>
      </w:pPr>
      <w:r>
        <w:rPr>
          <w:color w:val="000000"/>
          <w:spacing w:val="2"/>
          <w:sz w:val="28"/>
          <w:szCs w:val="28"/>
        </w:rPr>
        <w:t xml:space="preserve">4.14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Председатель первичной профсоюзной организации ДОУ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подот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четен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профсоюзному    собранию,    профсоюзному    комитету    и    несет </w:t>
      </w:r>
      <w:r>
        <w:rPr>
          <w:rFonts w:eastAsia="Times New Roman"/>
          <w:color w:val="000000"/>
          <w:spacing w:val="-1"/>
          <w:sz w:val="28"/>
          <w:szCs w:val="28"/>
        </w:rPr>
        <w:t>ответственность за деятельность первичной организации Профсоюза.</w:t>
      </w:r>
    </w:p>
    <w:p w:rsidR="004F7CF6" w:rsidRDefault="004F7CF6" w:rsidP="004F7CF6">
      <w:pPr>
        <w:shd w:val="clear" w:color="auto" w:fill="FFFFFF"/>
        <w:tabs>
          <w:tab w:val="left" w:pos="4565"/>
          <w:tab w:val="left" w:pos="7531"/>
        </w:tabs>
        <w:spacing w:before="331"/>
        <w:ind w:left="742"/>
      </w:pPr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544094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РЕВИЗИОННАЯ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КОМИССИЯ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ПЕРВИЧНОЙ</w:t>
      </w:r>
    </w:p>
    <w:p w:rsidR="004F7CF6" w:rsidRDefault="004F7CF6" w:rsidP="004F7CF6">
      <w:pPr>
        <w:shd w:val="clear" w:color="auto" w:fill="FFFFFF"/>
        <w:ind w:left="58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ПРОФСОЮЗНОЙ ОРГАНИЗАЦИИ ДОУ</w:t>
      </w:r>
    </w:p>
    <w:p w:rsidR="004F7CF6" w:rsidRDefault="004F7CF6" w:rsidP="004F7CF6">
      <w:pPr>
        <w:shd w:val="clear" w:color="auto" w:fill="FFFFFF"/>
        <w:spacing w:before="324" w:line="324" w:lineRule="exact"/>
        <w:ind w:left="14" w:firstLine="230"/>
      </w:pPr>
      <w:r>
        <w:rPr>
          <w:b/>
          <w:bCs/>
          <w:color w:val="000000"/>
          <w:spacing w:val="19"/>
          <w:sz w:val="28"/>
          <w:szCs w:val="28"/>
        </w:rPr>
        <w:t>5.1.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Ревизионная комиссия первичной профсоюзной организации ДОУ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является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самостоятельным органом, избираемым на собрании одновременно </w:t>
      </w:r>
      <w:r>
        <w:rPr>
          <w:rFonts w:eastAsia="Times New Roman"/>
          <w:color w:val="000000"/>
          <w:spacing w:val="-2"/>
          <w:sz w:val="28"/>
          <w:szCs w:val="28"/>
        </w:rPr>
        <w:t>профсоюзным комитетом и на тот же срок полномочий.</w:t>
      </w:r>
    </w:p>
    <w:p w:rsidR="004F7CF6" w:rsidRDefault="004F7CF6" w:rsidP="004F7CF6">
      <w:pPr>
        <w:shd w:val="clear" w:color="auto" w:fill="FFFFFF"/>
        <w:spacing w:line="324" w:lineRule="exact"/>
        <w:ind w:left="22" w:firstLine="814"/>
      </w:pPr>
      <w:r>
        <w:rPr>
          <w:color w:val="000000"/>
          <w:spacing w:val="1"/>
          <w:sz w:val="28"/>
          <w:szCs w:val="28"/>
        </w:rPr>
        <w:t xml:space="preserve">5.2.   </w:t>
      </w:r>
      <w:r>
        <w:rPr>
          <w:rFonts w:eastAsia="Times New Roman"/>
          <w:color w:val="000000"/>
          <w:spacing w:val="1"/>
          <w:sz w:val="28"/>
          <w:szCs w:val="28"/>
        </w:rPr>
        <w:t>В своей деятельности ревизионная комиссия подотчетна профсоюзному</w:t>
      </w:r>
      <w:r>
        <w:rPr>
          <w:rFonts w:eastAsia="Times New Roman"/>
          <w:color w:val="000000"/>
          <w:sz w:val="28"/>
          <w:szCs w:val="28"/>
        </w:rPr>
        <w:t xml:space="preserve">собранию и руководствуется Примерным положением о ревизионной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комиссии  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первичной       профсоюзной       организации,       утвержденным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Президиумом </w:t>
      </w:r>
      <w:r>
        <w:rPr>
          <w:rFonts w:eastAsia="Times New Roman"/>
          <w:color w:val="000000"/>
          <w:spacing w:val="-3"/>
          <w:sz w:val="28"/>
          <w:szCs w:val="28"/>
        </w:rPr>
        <w:t>ЦК Профсоюза и настоящим Положением.</w:t>
      </w:r>
    </w:p>
    <w:p w:rsidR="004F7CF6" w:rsidRDefault="004F7CF6" w:rsidP="004F7CF6">
      <w:pPr>
        <w:shd w:val="clear" w:color="auto" w:fill="FFFFFF"/>
        <w:spacing w:line="324" w:lineRule="exact"/>
        <w:ind w:right="29"/>
        <w:jc w:val="right"/>
      </w:pPr>
      <w:r>
        <w:rPr>
          <w:rFonts w:eastAsia="Times New Roman"/>
          <w:color w:val="000000"/>
          <w:spacing w:val="1"/>
          <w:sz w:val="28"/>
          <w:szCs w:val="28"/>
        </w:rPr>
        <w:t>5.3Ревизионная     комиссия     проводит     проверки     финансовой</w:t>
      </w:r>
    </w:p>
    <w:p w:rsidR="004F7CF6" w:rsidRDefault="004F7CF6" w:rsidP="004F7CF6">
      <w:pPr>
        <w:shd w:val="clear" w:color="auto" w:fill="FFFFFF"/>
        <w:spacing w:before="7" w:line="324" w:lineRule="exact"/>
        <w:ind w:right="22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деятельности    профсоюзного    комитета    не    реже    1   раза   в год. По </w:t>
      </w:r>
      <w:r>
        <w:rPr>
          <w:rFonts w:eastAsia="Times New Roman"/>
          <w:color w:val="000000"/>
          <w:spacing w:val="1"/>
          <w:sz w:val="28"/>
          <w:szCs w:val="28"/>
        </w:rPr>
        <w:t>необходимости    копия    акта   ревизионной   комисси представляется   в</w:t>
      </w:r>
    </w:p>
    <w:p w:rsidR="004F7CF6" w:rsidRDefault="004F7CF6" w:rsidP="004F7CF6">
      <w:pPr>
        <w:shd w:val="clear" w:color="auto" w:fill="FFFFFF"/>
        <w:spacing w:line="324" w:lineRule="exact"/>
        <w:ind w:right="22"/>
        <w:jc w:val="right"/>
      </w:pPr>
      <w:r>
        <w:rPr>
          <w:rFonts w:eastAsia="Times New Roman"/>
          <w:color w:val="000000"/>
          <w:sz w:val="28"/>
          <w:szCs w:val="28"/>
        </w:rPr>
        <w:t>выборный     орган     соответствующей      вышестоящей территориальной</w:t>
      </w:r>
    </w:p>
    <w:p w:rsidR="004F7CF6" w:rsidRDefault="004F7CF6" w:rsidP="004F7CF6">
      <w:pPr>
        <w:shd w:val="clear" w:color="auto" w:fill="FFFFFF"/>
        <w:spacing w:line="324" w:lineRule="exact"/>
        <w:ind w:right="6358"/>
        <w:jc w:val="right"/>
      </w:pPr>
      <w:r>
        <w:rPr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рганизации Профсоюза.</w:t>
      </w:r>
    </w:p>
    <w:p w:rsidR="004F7CF6" w:rsidRDefault="004F7CF6" w:rsidP="004F7CF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24" w:lineRule="exact"/>
        <w:ind w:firstLine="727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Член  ревизионной  комиссии  не  может  одновременно  являться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членом профсоюзного комитета.</w:t>
      </w:r>
    </w:p>
    <w:p w:rsidR="004F7CF6" w:rsidRDefault="004F7CF6" w:rsidP="004F7CF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24" w:lineRule="exact"/>
        <w:ind w:firstLine="727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Ревизионная комиссия избирает из своего состава председателя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заместителя (заместителей).</w:t>
      </w:r>
    </w:p>
    <w:p w:rsidR="004F7CF6" w:rsidRDefault="004F7CF6" w:rsidP="004F7CF6">
      <w:pPr>
        <w:shd w:val="clear" w:color="auto" w:fill="FFFFFF"/>
        <w:tabs>
          <w:tab w:val="left" w:pos="1433"/>
        </w:tabs>
        <w:spacing w:before="7" w:line="324" w:lineRule="exact"/>
        <w:ind w:left="115" w:firstLine="612"/>
      </w:pPr>
      <w:r>
        <w:rPr>
          <w:color w:val="000000"/>
          <w:spacing w:val="-11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Председатель    ревизионной    комисси  не    участвует    в    работе профсоюзного комитета с правом совещательного голоса.</w:t>
      </w:r>
    </w:p>
    <w:p w:rsidR="004F7CF6" w:rsidRDefault="004F7CF6" w:rsidP="004F7CF6">
      <w:pPr>
        <w:shd w:val="clear" w:color="auto" w:fill="FFFFFF"/>
        <w:tabs>
          <w:tab w:val="left" w:pos="1354"/>
          <w:tab w:val="left" w:pos="6566"/>
        </w:tabs>
        <w:spacing w:line="324" w:lineRule="exact"/>
        <w:ind w:left="7" w:firstLine="713"/>
      </w:pPr>
      <w:r>
        <w:rPr>
          <w:color w:val="000000"/>
          <w:spacing w:val="-9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Разногласия   между   ревизионной   комиссией   и   профсоюзным </w:t>
      </w:r>
      <w:r>
        <w:rPr>
          <w:rFonts w:eastAsia="Times New Roman"/>
          <w:color w:val="000000"/>
          <w:sz w:val="28"/>
          <w:szCs w:val="28"/>
        </w:rPr>
        <w:t>комитетом   рассматриваются   и   разрешаются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собранием   первичной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профсоюзной   организации    ДОУ    или    президиумом    выборного    органа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соответствующей территориальной организации Профсоюза.</w:t>
      </w:r>
    </w:p>
    <w:p w:rsidR="004F7CF6" w:rsidRDefault="004F7CF6" w:rsidP="004F7CF6">
      <w:pPr>
        <w:shd w:val="clear" w:color="auto" w:fill="FFFFFF"/>
        <w:tabs>
          <w:tab w:val="left" w:pos="1850"/>
          <w:tab w:val="left" w:pos="4500"/>
          <w:tab w:val="left" w:pos="7006"/>
        </w:tabs>
        <w:spacing w:before="475"/>
        <w:ind w:left="778"/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951132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ИМУЩЕСТВО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ПЕРВИЧНОЙ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ПРОФСОЮЗНОЙ</w:t>
      </w:r>
    </w:p>
    <w:p w:rsidR="004F7CF6" w:rsidRDefault="004F7CF6" w:rsidP="004F7CF6">
      <w:pPr>
        <w:shd w:val="clear" w:color="auto" w:fill="FFFFFF"/>
        <w:ind w:left="36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ОГАНИЗАЦИИ В ДОУ</w:t>
      </w:r>
    </w:p>
    <w:p w:rsidR="004F7CF6" w:rsidRDefault="004F7CF6" w:rsidP="004F7CF6">
      <w:pPr>
        <w:shd w:val="clear" w:color="auto" w:fill="FFFFFF"/>
        <w:spacing w:before="331" w:line="324" w:lineRule="exact"/>
        <w:ind w:left="922" w:firstLine="173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6.1. Имущество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первичной профсоюзной организации ДОУ образуется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петельных   </w:t>
      </w:r>
      <w:r>
        <w:rPr>
          <w:rFonts w:eastAsia="Times New Roman"/>
          <w:color w:val="000000"/>
          <w:sz w:val="28"/>
          <w:szCs w:val="28"/>
        </w:rPr>
        <w:t xml:space="preserve">и   ежемесячных   членских   профсоюзных   взносов   в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соответствии </w:t>
      </w:r>
      <w:r>
        <w:rPr>
          <w:rFonts w:eastAsia="Times New Roman"/>
          <w:color w:val="000000"/>
          <w:spacing w:val="-1"/>
          <w:sz w:val="28"/>
          <w:szCs w:val="28"/>
        </w:rPr>
        <w:t>с пунктами 52 и 53 Устава Профсоюза.</w:t>
      </w:r>
    </w:p>
    <w:p w:rsidR="004F7CF6" w:rsidRDefault="004F7CF6" w:rsidP="004F7CF6">
      <w:pPr>
        <w:shd w:val="clear" w:color="auto" w:fill="FFFFFF"/>
        <w:spacing w:line="317" w:lineRule="exact"/>
        <w:ind w:left="533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Средства и доходы, полученные от предпринимательской и иной деятельности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напраляются  на цели,  определенные Уставом Профсоюза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первичной  профсоюзной организации ДОУ,  и не подлежат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делению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между членами Профсоюза. </w:t>
      </w:r>
    </w:p>
    <w:p w:rsidR="004F7CF6" w:rsidRDefault="004F7CF6" w:rsidP="004F7CF6">
      <w:pPr>
        <w:shd w:val="clear" w:color="auto" w:fill="FFFFFF"/>
        <w:spacing w:line="317" w:lineRule="exact"/>
        <w:ind w:left="533"/>
      </w:pPr>
      <w:r>
        <w:rPr>
          <w:rFonts w:eastAsia="Times New Roman"/>
          <w:color w:val="000000"/>
          <w:spacing w:val="1"/>
          <w:sz w:val="28"/>
          <w:szCs w:val="28"/>
        </w:rPr>
        <w:t>Имушество. в том числе финансовые средства первичной профсоюзной органи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зации    </w:t>
      </w:r>
      <w:r>
        <w:rPr>
          <w:rFonts w:eastAsia="Times New Roman"/>
          <w:color w:val="000000"/>
          <w:spacing w:val="2"/>
          <w:sz w:val="28"/>
          <w:szCs w:val="28"/>
        </w:rPr>
        <w:t>ДОУ.    являются    единой    и    неделимой    собственностью про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фсоюза. Члены Профсоюза не сохраняют прав на переданное ими в </w:t>
      </w:r>
      <w:r>
        <w:rPr>
          <w:rFonts w:eastAsia="Times New Roman"/>
          <w:color w:val="000000"/>
          <w:spacing w:val="-3"/>
          <w:sz w:val="28"/>
          <w:szCs w:val="28"/>
        </w:rPr>
        <w:t>собственность п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рофсоюза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имущество, в том числе на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членские профсоюзные взносы.</w:t>
      </w:r>
    </w:p>
    <w:p w:rsidR="004F7CF6" w:rsidRDefault="004F7CF6" w:rsidP="004F7CF6">
      <w:pPr>
        <w:shd w:val="clear" w:color="auto" w:fill="FFFFFF"/>
        <w:spacing w:line="317" w:lineRule="exact"/>
        <w:ind w:left="533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Размер    </w:t>
      </w:r>
      <w:r>
        <w:rPr>
          <w:rFonts w:eastAsia="Times New Roman"/>
          <w:color w:val="000000"/>
          <w:sz w:val="28"/>
          <w:szCs w:val="28"/>
        </w:rPr>
        <w:t xml:space="preserve">средств,   направляемых   на   осуществление   деятельности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реечной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профсоюзной  организации,  устанавливается  в  соответствии  с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Устава Профсоюза. Расходы средств первичной профсоюзной </w:t>
      </w:r>
      <w:r>
        <w:rPr>
          <w:rFonts w:eastAsia="Times New Roman"/>
          <w:color w:val="000000"/>
          <w:spacing w:val="1"/>
          <w:sz w:val="28"/>
          <w:szCs w:val="28"/>
        </w:rPr>
        <w:t>шин     осуществляются     на    основе    сметы,     утверждаемой    на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календарный год.</w:t>
      </w:r>
    </w:p>
    <w:p w:rsidR="004F7CF6" w:rsidRDefault="004F7CF6" w:rsidP="004F7CF6">
      <w:pPr>
        <w:shd w:val="clear" w:color="auto" w:fill="FFFFFF"/>
        <w:spacing w:line="324" w:lineRule="exact"/>
        <w:ind w:left="58" w:firstLine="547"/>
      </w:pPr>
      <w:r>
        <w:rPr>
          <w:color w:val="000000"/>
          <w:spacing w:val="-2"/>
          <w:sz w:val="28"/>
          <w:szCs w:val="28"/>
        </w:rPr>
        <w:t xml:space="preserve">6.2.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Первичная профсоюзная организация школы, обладающая правами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юридического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лица,  может обладать  имуществом  Профсоюза на правах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оперативного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управления, иметь счета в банках и печать установленного   в </w:t>
      </w:r>
      <w:r>
        <w:rPr>
          <w:rFonts w:eastAsia="Times New Roman"/>
          <w:color w:val="000000"/>
          <w:spacing w:val="-3"/>
          <w:sz w:val="28"/>
          <w:szCs w:val="28"/>
        </w:rPr>
        <w:t>Профсоюзе образца.</w:t>
      </w:r>
    </w:p>
    <w:p w:rsidR="004F7CF6" w:rsidRDefault="004F7CF6" w:rsidP="004F7CF6">
      <w:pPr>
        <w:shd w:val="clear" w:color="auto" w:fill="FFFFFF"/>
        <w:spacing w:before="7" w:line="317" w:lineRule="exact"/>
        <w:ind w:left="144" w:firstLine="288"/>
      </w:pPr>
      <w:r>
        <w:rPr>
          <w:rFonts w:eastAsia="Times New Roman"/>
          <w:color w:val="000000"/>
          <w:spacing w:val="8"/>
          <w:sz w:val="28"/>
          <w:szCs w:val="28"/>
        </w:rPr>
        <w:t xml:space="preserve">Члены Профсоюза, состоящие на учете в первичной профсоюзной </w:t>
      </w:r>
      <w:r>
        <w:rPr>
          <w:rFonts w:eastAsia="Times New Roman"/>
          <w:color w:val="000000"/>
          <w:sz w:val="28"/>
          <w:szCs w:val="28"/>
        </w:rPr>
        <w:t>организации.не   отвечают   по   обязательствам   первичной   организации  про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фсоюза.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   первичная    профсоюзная    организация   не    отвечает   по </w:t>
      </w:r>
      <w:r>
        <w:rPr>
          <w:rFonts w:eastAsia="Times New Roman"/>
          <w:color w:val="000000"/>
          <w:sz w:val="28"/>
          <w:szCs w:val="28"/>
        </w:rPr>
        <w:t>обязательствам      членов   Профсоюза,   состоящих   на  учете   в   первичной про</w:t>
      </w:r>
      <w:r>
        <w:rPr>
          <w:rFonts w:eastAsia="Times New Roman"/>
          <w:color w:val="000000"/>
          <w:spacing w:val="-1"/>
          <w:sz w:val="28"/>
          <w:szCs w:val="28"/>
        </w:rPr>
        <w:t>фсоюзной организации.</w:t>
      </w:r>
    </w:p>
    <w:p w:rsidR="004F7CF6" w:rsidRDefault="004F7CF6" w:rsidP="004F7CF6">
      <w:pPr>
        <w:shd w:val="clear" w:color="auto" w:fill="FFFFFF"/>
        <w:spacing w:before="7" w:line="317" w:lineRule="exact"/>
        <w:ind w:left="144" w:firstLine="288"/>
      </w:pPr>
      <w:r>
        <w:rPr>
          <w:b/>
          <w:bCs/>
          <w:color w:val="000000"/>
          <w:spacing w:val="-1"/>
          <w:sz w:val="28"/>
          <w:szCs w:val="28"/>
          <w:lang w:val="en-US"/>
        </w:rPr>
        <w:t>VII</w:t>
      </w:r>
      <w:r w:rsidRPr="00951132">
        <w:rPr>
          <w:b/>
          <w:bCs/>
          <w:color w:val="000000"/>
          <w:spacing w:val="-1"/>
          <w:sz w:val="28"/>
          <w:szCs w:val="28"/>
        </w:rPr>
        <w:t xml:space="preserve">.   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РЕОРГАНИЗАЦИЯ     И     ЛИКВИДАЦИЯ     ПЕРВИЧНОЙ ПРОФСОЮЗНОЙ ОРГАНИЗАЦИИ ДОУ</w:t>
      </w:r>
    </w:p>
    <w:p w:rsidR="004F7CF6" w:rsidRDefault="004F7CF6" w:rsidP="004F7CF6">
      <w:pPr>
        <w:shd w:val="clear" w:color="auto" w:fill="FFFFFF"/>
        <w:spacing w:before="317" w:line="331" w:lineRule="exact"/>
        <w:ind w:left="36" w:firstLine="698"/>
      </w:pPr>
      <w:r>
        <w:rPr>
          <w:color w:val="000000"/>
          <w:spacing w:val="4"/>
          <w:sz w:val="28"/>
          <w:szCs w:val="28"/>
        </w:rPr>
        <w:t xml:space="preserve">7.1.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Решение о реорганизации (слиянии, присоединении, разделении,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выделении)   и   ликвидации   первичной   профсоюзной   организации   ДОУ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(принимается </w:t>
      </w:r>
      <w:r>
        <w:rPr>
          <w:rFonts w:eastAsia="Times New Roman"/>
          <w:color w:val="000000"/>
          <w:sz w:val="28"/>
          <w:szCs w:val="28"/>
        </w:rPr>
        <w:t xml:space="preserve">собранием по согласованию с выборным органом вышестоящей </w:t>
      </w:r>
      <w:r>
        <w:rPr>
          <w:rFonts w:eastAsia="Times New Roman"/>
          <w:color w:val="000000"/>
          <w:spacing w:val="-1"/>
          <w:sz w:val="28"/>
          <w:szCs w:val="28"/>
        </w:rPr>
        <w:t>территориальной организации Профсоюза.</w:t>
      </w:r>
    </w:p>
    <w:p w:rsidR="004F7CF6" w:rsidRDefault="004F7CF6" w:rsidP="004F7CF6">
      <w:pPr>
        <w:shd w:val="clear" w:color="auto" w:fill="FFFFFF"/>
        <w:spacing w:before="7" w:line="324" w:lineRule="exact"/>
        <w:ind w:left="14"/>
      </w:pPr>
      <w:r>
        <w:rPr>
          <w:rFonts w:eastAsia="Times New Roman"/>
          <w:color w:val="000000"/>
          <w:spacing w:val="2"/>
          <w:sz w:val="28"/>
          <w:szCs w:val="28"/>
        </w:rPr>
        <w:t xml:space="preserve">Реорганизация или ликвидация первичной профсоюзной организации может   осуществляться   как   по   инициативе   собрания   первичной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профсоюзной  организации, так и  по инициативе Президиума выборного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одна </w:t>
      </w:r>
      <w:r>
        <w:rPr>
          <w:rFonts w:eastAsia="Times New Roman"/>
          <w:color w:val="000000"/>
          <w:sz w:val="28"/>
          <w:szCs w:val="28"/>
        </w:rPr>
        <w:t xml:space="preserve">соответствующей территориальной организации Профсоюза. Решение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собрания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считается принятым, если за него проголосовало не менее двух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третей   </w:t>
      </w:r>
      <w:r>
        <w:rPr>
          <w:rFonts w:eastAsia="Times New Roman"/>
          <w:color w:val="000000"/>
          <w:sz w:val="28"/>
          <w:szCs w:val="28"/>
        </w:rPr>
        <w:t xml:space="preserve">членов   Профсоюза,   принимавших   участие   в   голосовании,   при </w:t>
      </w:r>
      <w:r>
        <w:rPr>
          <w:rFonts w:eastAsia="Times New Roman"/>
          <w:color w:val="000000"/>
          <w:spacing w:val="1"/>
          <w:sz w:val="28"/>
          <w:szCs w:val="28"/>
        </w:rPr>
        <w:t>наличии кворума.</w:t>
      </w:r>
    </w:p>
    <w:p w:rsidR="00D236E4" w:rsidRDefault="00D236E4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F7CF6" w:rsidRDefault="004F7CF6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F7CF6" w:rsidRDefault="004F7CF6" w:rsidP="004F7CF6">
      <w:pPr>
        <w:shd w:val="clear" w:color="auto" w:fill="FFFFFF"/>
        <w:spacing w:before="144" w:line="324" w:lineRule="exact"/>
        <w:ind w:left="7" w:firstLine="706"/>
        <w:jc w:val="both"/>
      </w:pPr>
      <w:r>
        <w:rPr>
          <w:color w:val="000000"/>
          <w:spacing w:val="-2"/>
          <w:sz w:val="28"/>
          <w:szCs w:val="28"/>
        </w:rPr>
        <w:t xml:space="preserve">7.2.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случае принятия решения о ликвидации первичной профсоюзной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организации ДОУ имущество, оставшееся после ликвидации организации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направляется на цели, предусмотренные Уставом Профсоюза и </w:t>
      </w:r>
      <w:r>
        <w:rPr>
          <w:rFonts w:eastAsia="Times New Roman"/>
          <w:color w:val="000000"/>
          <w:sz w:val="28"/>
          <w:szCs w:val="28"/>
        </w:rPr>
        <w:t xml:space="preserve">определяемые решениями собрания и Президиума выборного органа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соответствующей вышестоящей территориальной организации Профсоюза.</w:t>
      </w:r>
    </w:p>
    <w:p w:rsidR="004F7CF6" w:rsidRDefault="004F7CF6" w:rsidP="004F7CF6">
      <w:pPr>
        <w:shd w:val="clear" w:color="auto" w:fill="FFFFFF"/>
        <w:spacing w:before="338"/>
        <w:ind w:left="713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VIII.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ЗАКЛЮЧИТЕЛЬНЫЕ ПОЛОЖЕНИЯ</w:t>
      </w:r>
    </w:p>
    <w:p w:rsidR="004F7CF6" w:rsidRDefault="004F7CF6" w:rsidP="004F7CF6">
      <w:pPr>
        <w:numPr>
          <w:ilvl w:val="0"/>
          <w:numId w:val="24"/>
        </w:numPr>
        <w:shd w:val="clear" w:color="auto" w:fill="FFFFFF"/>
        <w:tabs>
          <w:tab w:val="left" w:pos="1246"/>
        </w:tabs>
        <w:spacing w:before="310" w:line="324" w:lineRule="exact"/>
        <w:ind w:firstLine="71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Первичная профсоюзная организация ДОУ обеспечивает  учет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сохранность своих документов, а также передачу документов на архивное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хранение  или     в     выборный     орган    соответствующей   вышестоящей</w:t>
      </w:r>
      <w:r>
        <w:rPr>
          <w:rFonts w:eastAsia="Times New Roman"/>
          <w:color w:val="000000"/>
          <w:spacing w:val="-1"/>
          <w:sz w:val="28"/>
          <w:szCs w:val="28"/>
        </w:rPr>
        <w:br/>
        <w:t>территориальной     организации     Профсоюза     при     реорганизации     или ликвидации организации.</w:t>
      </w:r>
    </w:p>
    <w:p w:rsidR="004F7CF6" w:rsidRDefault="004F7CF6" w:rsidP="004F7CF6">
      <w:pPr>
        <w:numPr>
          <w:ilvl w:val="0"/>
          <w:numId w:val="24"/>
        </w:numPr>
        <w:shd w:val="clear" w:color="auto" w:fill="FFFFFF"/>
        <w:tabs>
          <w:tab w:val="left" w:pos="1246"/>
          <w:tab w:val="left" w:leader="underscore" w:pos="8662"/>
        </w:tabs>
        <w:spacing w:line="324" w:lineRule="exact"/>
        <w:ind w:firstLine="713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Местонахождение руководящих органов первичной профсоюзной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организации ДОУ:</w:t>
      </w:r>
      <w:r>
        <w:rPr>
          <w:rFonts w:eastAsia="Times New Roman"/>
          <w:color w:val="000000"/>
          <w:sz w:val="28"/>
          <w:szCs w:val="28"/>
        </w:rPr>
        <w:tab/>
      </w:r>
    </w:p>
    <w:p w:rsidR="004F7CF6" w:rsidRDefault="004F7CF6" w:rsidP="00D236E4">
      <w:pPr>
        <w:shd w:val="clear" w:color="auto" w:fill="FFFFFF"/>
        <w:spacing w:line="324" w:lineRule="exact"/>
        <w:ind w:left="7" w:right="22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4F7CF6" w:rsidSect="000A6621">
      <w:type w:val="continuous"/>
      <w:pgSz w:w="11909" w:h="16834"/>
      <w:pgMar w:top="1202" w:right="662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53" w:rsidRDefault="00B32253" w:rsidP="00D236E4">
      <w:r>
        <w:separator/>
      </w:r>
    </w:p>
  </w:endnote>
  <w:endnote w:type="continuationSeparator" w:id="1">
    <w:p w:rsidR="00B32253" w:rsidRDefault="00B32253" w:rsidP="00D2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53" w:rsidRDefault="00B32253" w:rsidP="00D236E4">
      <w:r>
        <w:separator/>
      </w:r>
    </w:p>
  </w:footnote>
  <w:footnote w:type="continuationSeparator" w:id="1">
    <w:p w:rsidR="00B32253" w:rsidRDefault="00B32253" w:rsidP="00D23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83E6A"/>
    <w:lvl w:ilvl="0">
      <w:numFmt w:val="bullet"/>
      <w:lvlText w:val="*"/>
      <w:lvlJc w:val="left"/>
    </w:lvl>
  </w:abstractNum>
  <w:abstractNum w:abstractNumId="1">
    <w:nsid w:val="040435CB"/>
    <w:multiLevelType w:val="singleLevel"/>
    <w:tmpl w:val="D77AE8CC"/>
    <w:lvl w:ilvl="0">
      <w:start w:val="4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>
    <w:nsid w:val="053730F5"/>
    <w:multiLevelType w:val="singleLevel"/>
    <w:tmpl w:val="C1AEDC4C"/>
    <w:lvl w:ilvl="0">
      <w:start w:val="5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217D742A"/>
    <w:multiLevelType w:val="singleLevel"/>
    <w:tmpl w:val="59E4199A"/>
    <w:lvl w:ilvl="0">
      <w:start w:val="3"/>
      <w:numFmt w:val="decimal"/>
      <w:lvlText w:val="2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4">
    <w:nsid w:val="257826AD"/>
    <w:multiLevelType w:val="singleLevel"/>
    <w:tmpl w:val="C92657FA"/>
    <w:lvl w:ilvl="0">
      <w:start w:val="4"/>
      <w:numFmt w:val="decimal"/>
      <w:lvlText w:val="4.11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27291266"/>
    <w:multiLevelType w:val="singleLevel"/>
    <w:tmpl w:val="25F0BD18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8A1A2A"/>
    <w:multiLevelType w:val="singleLevel"/>
    <w:tmpl w:val="1F7E6A88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ED72D84"/>
    <w:multiLevelType w:val="singleLevel"/>
    <w:tmpl w:val="9A540D5A"/>
    <w:lvl w:ilvl="0">
      <w:start w:val="18"/>
      <w:numFmt w:val="decimal"/>
      <w:lvlText w:val="4.11.%1."/>
      <w:legacy w:legacy="1" w:legacySpace="0" w:legacyIndent="987"/>
      <w:lvlJc w:val="left"/>
      <w:rPr>
        <w:rFonts w:ascii="Times New Roman" w:hAnsi="Times New Roman" w:cs="Times New Roman" w:hint="default"/>
      </w:rPr>
    </w:lvl>
  </w:abstractNum>
  <w:abstractNum w:abstractNumId="8">
    <w:nsid w:val="3256579B"/>
    <w:multiLevelType w:val="singleLevel"/>
    <w:tmpl w:val="454E2512"/>
    <w:lvl w:ilvl="0">
      <w:start w:val="4"/>
      <w:numFmt w:val="decimal"/>
      <w:lvlText w:val="4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0D33054"/>
    <w:multiLevelType w:val="singleLevel"/>
    <w:tmpl w:val="9FD08172"/>
    <w:lvl w:ilvl="0">
      <w:start w:val="10"/>
      <w:numFmt w:val="decimal"/>
      <w:lvlText w:val="4.3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10">
    <w:nsid w:val="4FBB7B1D"/>
    <w:multiLevelType w:val="singleLevel"/>
    <w:tmpl w:val="B704C7BA"/>
    <w:lvl w:ilvl="0">
      <w:start w:val="10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550C005F"/>
    <w:multiLevelType w:val="singleLevel"/>
    <w:tmpl w:val="B04E515C"/>
    <w:lvl w:ilvl="0">
      <w:start w:val="2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556C4A6A"/>
    <w:multiLevelType w:val="singleLevel"/>
    <w:tmpl w:val="33D0FE38"/>
    <w:lvl w:ilvl="0">
      <w:start w:val="2"/>
      <w:numFmt w:val="decimal"/>
      <w:lvlText w:val="3.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5671646D"/>
    <w:multiLevelType w:val="singleLevel"/>
    <w:tmpl w:val="FC642496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598349A6"/>
    <w:multiLevelType w:val="singleLevel"/>
    <w:tmpl w:val="CF5C7E2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5E7F04AF"/>
    <w:multiLevelType w:val="singleLevel"/>
    <w:tmpl w:val="AEE27EDE"/>
    <w:lvl w:ilvl="0">
      <w:start w:val="15"/>
      <w:numFmt w:val="decimal"/>
      <w:lvlText w:val="2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6">
    <w:nsid w:val="606D784A"/>
    <w:multiLevelType w:val="singleLevel"/>
    <w:tmpl w:val="11CABC04"/>
    <w:lvl w:ilvl="0">
      <w:start w:val="13"/>
      <w:numFmt w:val="decimal"/>
      <w:lvlText w:val="4.11.%1."/>
      <w:legacy w:legacy="1" w:legacySpace="0" w:legacyIndent="987"/>
      <w:lvlJc w:val="left"/>
      <w:rPr>
        <w:rFonts w:ascii="Times New Roman" w:hAnsi="Times New Roman" w:cs="Times New Roman" w:hint="default"/>
      </w:rPr>
    </w:lvl>
  </w:abstractNum>
  <w:abstractNum w:abstractNumId="17">
    <w:nsid w:val="67E87A81"/>
    <w:multiLevelType w:val="singleLevel"/>
    <w:tmpl w:val="171A991C"/>
    <w:lvl w:ilvl="0">
      <w:start w:val="2"/>
      <w:numFmt w:val="decimal"/>
      <w:lvlText w:val="4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6AF20774"/>
    <w:multiLevelType w:val="singleLevel"/>
    <w:tmpl w:val="602C149A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D7574C8"/>
    <w:multiLevelType w:val="singleLevel"/>
    <w:tmpl w:val="E70AFC70"/>
    <w:lvl w:ilvl="0">
      <w:start w:val="1"/>
      <w:numFmt w:val="decimal"/>
      <w:lvlText w:val="4.11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20">
    <w:nsid w:val="6F945579"/>
    <w:multiLevelType w:val="singleLevel"/>
    <w:tmpl w:val="A3129AB0"/>
    <w:lvl w:ilvl="0">
      <w:start w:val="10"/>
      <w:numFmt w:val="decimal"/>
      <w:lvlText w:val="4.11.%1."/>
      <w:legacy w:legacy="1" w:legacySpace="0" w:legacyIndent="98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8"/>
    <w:lvlOverride w:ilvl="0">
      <w:lvl w:ilvl="0">
        <w:start w:val="4"/>
        <w:numFmt w:val="decimal"/>
        <w:lvlText w:val="4.3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"/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19"/>
  </w:num>
  <w:num w:numId="19">
    <w:abstractNumId w:val="4"/>
  </w:num>
  <w:num w:numId="20">
    <w:abstractNumId w:val="20"/>
  </w:num>
  <w:num w:numId="21">
    <w:abstractNumId w:val="16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21"/>
    <w:rsid w:val="000A6621"/>
    <w:rsid w:val="004F7CF6"/>
    <w:rsid w:val="0067563E"/>
    <w:rsid w:val="00887AB9"/>
    <w:rsid w:val="00B32253"/>
    <w:rsid w:val="00BF4C09"/>
    <w:rsid w:val="00D15819"/>
    <w:rsid w:val="00D236E4"/>
    <w:rsid w:val="00F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Скнарь</dc:creator>
  <cp:keywords/>
  <dc:description/>
  <cp:lastModifiedBy>Frank</cp:lastModifiedBy>
  <cp:revision>6</cp:revision>
  <dcterms:created xsi:type="dcterms:W3CDTF">2013-03-29T05:24:00Z</dcterms:created>
  <dcterms:modified xsi:type="dcterms:W3CDTF">2016-02-20T08:58:00Z</dcterms:modified>
</cp:coreProperties>
</file>